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DD492" w14:textId="77777777" w:rsidR="00426BD9" w:rsidRDefault="002D473A" w:rsidP="003B1D85">
      <w:pPr>
        <w:jc w:val="both"/>
        <w:rPr>
          <w:sz w:val="16"/>
          <w:szCs w:val="16"/>
        </w:rPr>
      </w:pPr>
      <w:bookmarkStart w:id="0" w:name="_GoBack"/>
      <w:bookmarkEnd w:id="0"/>
      <w:r>
        <w:rPr>
          <w:sz w:val="16"/>
          <w:szCs w:val="16"/>
        </w:rPr>
        <w:t xml:space="preserve">    </w:t>
      </w:r>
    </w:p>
    <w:p w14:paraId="23967A09" w14:textId="53EA2517" w:rsidR="00E17B8A" w:rsidRDefault="002D473A" w:rsidP="003B1D85">
      <w:pPr>
        <w:jc w:val="both"/>
        <w:rPr>
          <w:sz w:val="16"/>
          <w:szCs w:val="16"/>
        </w:rPr>
      </w:pPr>
      <w:r>
        <w:rPr>
          <w:sz w:val="16"/>
          <w:szCs w:val="16"/>
        </w:rPr>
        <w:t xml:space="preserve">                </w:t>
      </w:r>
    </w:p>
    <w:p w14:paraId="4490BCD2" w14:textId="01793FF0" w:rsidR="003B1D85" w:rsidRDefault="002D473A" w:rsidP="003B1D85">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3B1D85">
        <w:rPr>
          <w:noProof/>
        </w:rPr>
        <w:drawing>
          <wp:inline distT="0" distB="0" distL="0" distR="0" wp14:anchorId="3D2F25C8" wp14:editId="54C92FDD">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4091B2E" w14:textId="77777777" w:rsidR="003B1D85" w:rsidRDefault="003B1D85" w:rsidP="00556A3C">
      <w:pPr>
        <w:widowControl w:val="0"/>
        <w:tabs>
          <w:tab w:val="left" w:pos="1733"/>
        </w:tabs>
        <w:autoSpaceDE w:val="0"/>
        <w:autoSpaceDN w:val="0"/>
        <w:ind w:right="284"/>
        <w:rPr>
          <w:rFonts w:ascii="Calibri" w:eastAsia="Calibri" w:hAnsi="Calibri" w:cs="Calibri"/>
          <w:b/>
          <w:sz w:val="22"/>
          <w:szCs w:val="22"/>
          <w:lang w:eastAsia="en-US"/>
        </w:rPr>
      </w:pPr>
    </w:p>
    <w:p w14:paraId="015D97C4" w14:textId="77777777" w:rsidR="00556A3C" w:rsidRDefault="00556A3C" w:rsidP="00556A3C">
      <w:pPr>
        <w:widowControl w:val="0"/>
        <w:tabs>
          <w:tab w:val="left" w:pos="1733"/>
        </w:tabs>
        <w:autoSpaceDE w:val="0"/>
        <w:autoSpaceDN w:val="0"/>
        <w:ind w:right="284"/>
        <w:rPr>
          <w:rFonts w:ascii="Calibri" w:eastAsia="Calibri" w:hAnsi="Calibri" w:cs="Calibri"/>
          <w:b/>
          <w:sz w:val="22"/>
          <w:szCs w:val="22"/>
          <w:lang w:eastAsia="en-US"/>
        </w:rPr>
      </w:pPr>
    </w:p>
    <w:tbl>
      <w:tblPr>
        <w:tblStyle w:val="Grigliatabella"/>
        <w:tblpPr w:leftFromText="141" w:rightFromText="141" w:vertAnchor="text" w:horzAnchor="page" w:tblpXSpec="center"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B1D85" w14:paraId="6FFE5AC4" w14:textId="77777777" w:rsidTr="00BC795B">
        <w:trPr>
          <w:trHeight w:val="1244"/>
        </w:trPr>
        <w:tc>
          <w:tcPr>
            <w:tcW w:w="3209" w:type="dxa"/>
          </w:tcPr>
          <w:p w14:paraId="6C646589" w14:textId="77777777" w:rsidR="003B1D85" w:rsidRDefault="003B1D85" w:rsidP="00BC795B">
            <w:pPr>
              <w:pStyle w:val="Intestazione"/>
              <w:tabs>
                <w:tab w:val="left" w:pos="755"/>
              </w:tabs>
              <w:jc w:val="center"/>
              <w:rPr>
                <w:noProof/>
              </w:rPr>
            </w:pPr>
          </w:p>
          <w:p w14:paraId="629830F4" w14:textId="77777777" w:rsidR="003B1D85" w:rsidRDefault="003B1D85" w:rsidP="00BC795B">
            <w:pPr>
              <w:pStyle w:val="Intestazione"/>
              <w:tabs>
                <w:tab w:val="left" w:pos="755"/>
              </w:tabs>
              <w:jc w:val="center"/>
              <w:rPr>
                <w:noProof/>
              </w:rPr>
            </w:pPr>
            <w:r>
              <w:rPr>
                <w:noProof/>
              </w:rPr>
              <w:drawing>
                <wp:inline distT="0" distB="0" distL="0" distR="0" wp14:anchorId="453E12B1" wp14:editId="795FEF3B">
                  <wp:extent cx="1573024" cy="480706"/>
                  <wp:effectExtent l="0" t="0" r="1905" b="1905"/>
                  <wp:docPr id="1"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284" cy="494537"/>
                          </a:xfrm>
                          <a:prstGeom prst="rect">
                            <a:avLst/>
                          </a:prstGeom>
                        </pic:spPr>
                      </pic:pic>
                    </a:graphicData>
                  </a:graphic>
                </wp:inline>
              </w:drawing>
            </w:r>
          </w:p>
        </w:tc>
        <w:tc>
          <w:tcPr>
            <w:tcW w:w="3209" w:type="dxa"/>
            <w:vAlign w:val="center"/>
          </w:tcPr>
          <w:p w14:paraId="039AE7F9" w14:textId="77777777" w:rsidR="003B1D85" w:rsidRDefault="003B1D85" w:rsidP="00BC795B">
            <w:pPr>
              <w:pStyle w:val="Intestazione"/>
              <w:tabs>
                <w:tab w:val="left" w:pos="755"/>
              </w:tabs>
              <w:jc w:val="center"/>
              <w:rPr>
                <w:noProof/>
              </w:rPr>
            </w:pPr>
            <w:r>
              <w:rPr>
                <w:noProof/>
              </w:rPr>
              <w:drawing>
                <wp:inline distT="0" distB="0" distL="0" distR="0" wp14:anchorId="7069AFF4" wp14:editId="219017B5">
                  <wp:extent cx="727710" cy="727710"/>
                  <wp:effectExtent l="0" t="0" r="0" b="0"/>
                  <wp:docPr id="3" name="Immagine 3" descr="t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c>
        <w:tc>
          <w:tcPr>
            <w:tcW w:w="3210" w:type="dxa"/>
            <w:vAlign w:val="center"/>
          </w:tcPr>
          <w:p w14:paraId="68C1DB13" w14:textId="77777777" w:rsidR="003B1D85" w:rsidRDefault="003B1D85" w:rsidP="00BC795B">
            <w:pPr>
              <w:pStyle w:val="Intestazione"/>
              <w:tabs>
                <w:tab w:val="left" w:pos="755"/>
              </w:tabs>
              <w:jc w:val="center"/>
              <w:rPr>
                <w:noProof/>
              </w:rPr>
            </w:pPr>
            <w:r w:rsidRPr="00477186">
              <w:rPr>
                <w:noProof/>
              </w:rPr>
              <w:drawing>
                <wp:inline distT="0" distB="0" distL="0" distR="0" wp14:anchorId="2FEA3C2B" wp14:editId="5E249E68">
                  <wp:extent cx="914400" cy="476250"/>
                  <wp:effectExtent l="0" t="0" r="0" b="0"/>
                  <wp:docPr id="4" name="Immagine 4" descr="Immagine che contiene grafica, Elementi grafici, poster,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grafica, Elementi grafici, poster, design&#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476250"/>
                          </a:xfrm>
                          <a:prstGeom prst="rect">
                            <a:avLst/>
                          </a:prstGeom>
                          <a:noFill/>
                          <a:ln>
                            <a:noFill/>
                          </a:ln>
                        </pic:spPr>
                      </pic:pic>
                    </a:graphicData>
                  </a:graphic>
                </wp:inline>
              </w:drawing>
            </w:r>
          </w:p>
        </w:tc>
      </w:tr>
    </w:tbl>
    <w:p w14:paraId="0BECFC81" w14:textId="77777777" w:rsidR="003B1D85" w:rsidRPr="00C241CC" w:rsidRDefault="003B1D85" w:rsidP="003B1D85">
      <w:pPr>
        <w:pStyle w:val="Intestazione"/>
        <w:jc w:val="center"/>
        <w:rPr>
          <w:sz w:val="16"/>
          <w:szCs w:val="16"/>
        </w:rPr>
      </w:pPr>
      <w:r w:rsidRPr="00C241CC">
        <w:rPr>
          <w:b/>
          <w:sz w:val="16"/>
          <w:szCs w:val="16"/>
        </w:rPr>
        <w:t>ISTITUTO COMPRENSIVO “E. DE AMICIS”</w:t>
      </w:r>
    </w:p>
    <w:p w14:paraId="1D9F988A" w14:textId="77777777" w:rsidR="003B1D85" w:rsidRPr="00C241CC" w:rsidRDefault="003B1D85" w:rsidP="003B1D85">
      <w:pPr>
        <w:pStyle w:val="Intestazione"/>
        <w:jc w:val="center"/>
        <w:rPr>
          <w:sz w:val="16"/>
          <w:szCs w:val="16"/>
        </w:rPr>
      </w:pPr>
      <w:r>
        <w:rPr>
          <w:sz w:val="16"/>
          <w:szCs w:val="16"/>
        </w:rPr>
        <w:t>Via Libertà, 34</w:t>
      </w:r>
      <w:r w:rsidRPr="00C241CC">
        <w:rPr>
          <w:sz w:val="16"/>
          <w:szCs w:val="16"/>
        </w:rPr>
        <w:t xml:space="preserve"> - 94100 ENNA</w:t>
      </w:r>
    </w:p>
    <w:p w14:paraId="0EAB980A" w14:textId="77777777" w:rsidR="003B1D85" w:rsidRPr="00C241CC" w:rsidRDefault="003B1D85" w:rsidP="003B1D85">
      <w:pPr>
        <w:pStyle w:val="Intestazione"/>
        <w:jc w:val="center"/>
        <w:rPr>
          <w:sz w:val="16"/>
          <w:szCs w:val="16"/>
        </w:rPr>
      </w:pPr>
      <w:r w:rsidRPr="00027D8D">
        <w:rPr>
          <w:rFonts w:ascii="Monotype Corsiva" w:hAnsi="Monotype Corsiva"/>
          <w:sz w:val="16"/>
          <w:szCs w:val="16"/>
        </w:rPr>
        <w:sym w:font="Wingdings 2" w:char="0027"/>
      </w:r>
      <w:r>
        <w:rPr>
          <w:rFonts w:ascii="Monotype Corsiva" w:hAnsi="Monotype Corsiva"/>
          <w:sz w:val="16"/>
          <w:szCs w:val="16"/>
        </w:rPr>
        <w:t xml:space="preserve"> </w:t>
      </w:r>
      <w:r w:rsidRPr="00C241CC">
        <w:rPr>
          <w:sz w:val="16"/>
          <w:szCs w:val="16"/>
        </w:rPr>
        <w:t>093537494</w:t>
      </w:r>
      <w:r>
        <w:rPr>
          <w:sz w:val="16"/>
          <w:szCs w:val="16"/>
        </w:rPr>
        <w:t xml:space="preserve"> </w:t>
      </w:r>
      <w:r w:rsidRPr="00C241CC">
        <w:rPr>
          <w:sz w:val="16"/>
          <w:szCs w:val="16"/>
        </w:rPr>
        <w:t xml:space="preserve">– </w:t>
      </w:r>
      <w:r w:rsidRPr="00027D8D">
        <w:rPr>
          <w:rFonts w:ascii="Monotype Corsiva" w:hAnsi="Monotype Corsiva"/>
          <w:sz w:val="16"/>
          <w:szCs w:val="16"/>
        </w:rPr>
        <w:sym w:font="Wingdings 2" w:char="0036"/>
      </w:r>
      <w:r w:rsidRPr="00C241CC">
        <w:rPr>
          <w:sz w:val="16"/>
          <w:szCs w:val="16"/>
        </w:rPr>
        <w:t xml:space="preserve"> 09351866494  </w:t>
      </w:r>
    </w:p>
    <w:p w14:paraId="67F46A0F" w14:textId="77777777" w:rsidR="003B1D85" w:rsidRPr="00DD45E4" w:rsidRDefault="003B1D85" w:rsidP="003B1D85">
      <w:pPr>
        <w:pStyle w:val="Pidipagina"/>
        <w:jc w:val="center"/>
        <w:rPr>
          <w:sz w:val="16"/>
          <w:szCs w:val="16"/>
        </w:rPr>
      </w:pPr>
      <w:r w:rsidRPr="00C241CC">
        <w:rPr>
          <w:sz w:val="16"/>
          <w:szCs w:val="16"/>
        </w:rPr>
        <w:t xml:space="preserve">Codice </w:t>
      </w:r>
      <w:proofErr w:type="spellStart"/>
      <w:r w:rsidRPr="00C241CC">
        <w:rPr>
          <w:sz w:val="16"/>
          <w:szCs w:val="16"/>
        </w:rPr>
        <w:t>Mecc</w:t>
      </w:r>
      <w:proofErr w:type="spellEnd"/>
      <w:r w:rsidRPr="00C241CC">
        <w:rPr>
          <w:sz w:val="16"/>
          <w:szCs w:val="16"/>
        </w:rPr>
        <w:t>.: ENIC82100N - Codice Fiscale: 91052140869</w:t>
      </w:r>
      <w:r>
        <w:rPr>
          <w:sz w:val="16"/>
          <w:szCs w:val="16"/>
        </w:rPr>
        <w:t xml:space="preserve"> </w:t>
      </w:r>
      <w:r w:rsidRPr="009101A7">
        <w:rPr>
          <w:sz w:val="16"/>
          <w:szCs w:val="16"/>
        </w:rPr>
        <w:t xml:space="preserve">– Cod. Uff. </w:t>
      </w:r>
      <w:r w:rsidRPr="00DD45E4">
        <w:rPr>
          <w:sz w:val="16"/>
          <w:szCs w:val="16"/>
        </w:rPr>
        <w:t>UFRWWE</w:t>
      </w:r>
    </w:p>
    <w:p w14:paraId="2695A4A8" w14:textId="77777777" w:rsidR="003B1D85" w:rsidRPr="00DD45E4" w:rsidRDefault="003B1D85" w:rsidP="003B1D85">
      <w:pPr>
        <w:pStyle w:val="Intestazione"/>
        <w:jc w:val="center"/>
        <w:rPr>
          <w:rFonts w:ascii="Arial" w:hAnsi="Arial" w:cs="Arial"/>
          <w:sz w:val="16"/>
          <w:szCs w:val="16"/>
        </w:rPr>
      </w:pPr>
      <w:r w:rsidRPr="00027D8D">
        <w:rPr>
          <w:rFonts w:ascii="Arial" w:hAnsi="Arial" w:cs="Arial"/>
          <w:sz w:val="16"/>
          <w:szCs w:val="16"/>
        </w:rPr>
        <w:fldChar w:fldCharType="begin"/>
      </w:r>
      <w:r w:rsidRPr="00DD45E4">
        <w:rPr>
          <w:rFonts w:ascii="Arial" w:hAnsi="Arial" w:cs="Arial"/>
          <w:sz w:val="16"/>
          <w:szCs w:val="16"/>
        </w:rPr>
        <w:instrText xml:space="preserve"> INCLUDEPICTURE  "http://www.heracomm-marche.it/fileadmin/user_upload/icona_email.gif"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1D0257DD" wp14:editId="7DF18077">
            <wp:extent cx="100965" cy="100965"/>
            <wp:effectExtent l="0" t="0" r="0" b="0"/>
            <wp:docPr id="5" name="il_fi" descr="http://www.heracomm-marche.it/fileadmin/user_upload/icona_emai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heracomm-marche.it/fileadmin/user_upload/icona_email.gif"/>
                    <pic:cNvPicPr>
                      <a:picLock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r w:rsidRPr="00027D8D">
        <w:rPr>
          <w:rFonts w:ascii="Arial" w:hAnsi="Arial" w:cs="Arial"/>
          <w:sz w:val="16"/>
          <w:szCs w:val="16"/>
        </w:rPr>
        <w:fldChar w:fldCharType="end"/>
      </w:r>
      <w:hyperlink r:id="rId15" w:history="1">
        <w:r w:rsidRPr="00DD45E4">
          <w:rPr>
            <w:rStyle w:val="Collegamentoipertestuale"/>
            <w:rFonts w:cstheme="minorHAnsi"/>
            <w:sz w:val="16"/>
            <w:szCs w:val="16"/>
          </w:rPr>
          <w:t>enic82100n@istruzione.it</w:t>
        </w:r>
      </w:hyperlink>
      <w:r w:rsidRPr="00DD45E4">
        <w:rPr>
          <w:rFonts w:ascii="Arial" w:hAnsi="Arial" w:cs="Arial"/>
          <w:sz w:val="16"/>
          <w:szCs w:val="16"/>
        </w:rPr>
        <w:t xml:space="preserve"> </w:t>
      </w:r>
      <w:r w:rsidRPr="00DD45E4">
        <w:rPr>
          <w:sz w:val="16"/>
          <w:szCs w:val="16"/>
        </w:rPr>
        <w:t xml:space="preserve">- </w:t>
      </w:r>
      <w:r w:rsidRPr="00027D8D">
        <w:rPr>
          <w:rFonts w:ascii="Arial" w:hAnsi="Arial" w:cs="Arial"/>
          <w:sz w:val="16"/>
          <w:szCs w:val="16"/>
        </w:rPr>
        <w:fldChar w:fldCharType="begin"/>
      </w:r>
      <w:r w:rsidRPr="00DD45E4">
        <w:rPr>
          <w:rFonts w:ascii="Arial" w:hAnsi="Arial" w:cs="Arial"/>
          <w:sz w:val="16"/>
          <w:szCs w:val="16"/>
        </w:rPr>
        <w:instrText xml:space="preserve"> INCLUDEPICTURE  "http://www.comune.chiavari.ge.it/images/pec1_p.jpg"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34DA4480" wp14:editId="3EB5C3C8">
            <wp:extent cx="144780" cy="144780"/>
            <wp:effectExtent l="0" t="0" r="0" b="0"/>
            <wp:docPr id="6" name="Immagine 6" descr="http://www.comune.chiavari.ge.it/images/pec1_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comune.chiavari.ge.it/images/pec1_p.jpg"/>
                    <pic:cNvPicPr>
                      <a:picLocks/>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027D8D">
        <w:rPr>
          <w:rFonts w:ascii="Arial" w:hAnsi="Arial" w:cs="Arial"/>
          <w:sz w:val="16"/>
          <w:szCs w:val="16"/>
        </w:rPr>
        <w:fldChar w:fldCharType="end"/>
      </w:r>
      <w:r w:rsidRPr="00DD45E4">
        <w:rPr>
          <w:sz w:val="16"/>
          <w:szCs w:val="16"/>
        </w:rPr>
        <w:t xml:space="preserve"> </w:t>
      </w:r>
      <w:hyperlink r:id="rId18" w:history="1">
        <w:r w:rsidRPr="00DD45E4">
          <w:rPr>
            <w:rStyle w:val="Collegamentoipertestuale"/>
            <w:sz w:val="16"/>
            <w:szCs w:val="16"/>
          </w:rPr>
          <w:t>enic82100n@pec.istruzione.it</w:t>
        </w:r>
      </w:hyperlink>
      <w:r w:rsidRPr="00DD45E4">
        <w:rPr>
          <w:rStyle w:val="Collegamentoipertestuale"/>
          <w:sz w:val="16"/>
          <w:szCs w:val="16"/>
        </w:rPr>
        <w:t xml:space="preserve"> </w:t>
      </w:r>
      <w:r w:rsidRPr="00DD45E4">
        <w:rPr>
          <w:sz w:val="16"/>
          <w:szCs w:val="16"/>
        </w:rPr>
        <w:t xml:space="preserve">- </w:t>
      </w:r>
      <w:r w:rsidRPr="00027D8D">
        <w:rPr>
          <w:rFonts w:ascii="Arial" w:hAnsi="Arial" w:cs="Arial"/>
          <w:sz w:val="16"/>
          <w:szCs w:val="16"/>
        </w:rPr>
        <w:fldChar w:fldCharType="begin"/>
      </w:r>
      <w:r w:rsidRPr="00DD45E4">
        <w:rPr>
          <w:rFonts w:ascii="Arial" w:hAnsi="Arial" w:cs="Arial"/>
          <w:sz w:val="16"/>
          <w:szCs w:val="16"/>
        </w:rPr>
        <w:instrText xml:space="preserve"> INCLUDEPICTURE  "http://www.linkvendor.com/img/icons/url_rewrite.png" \* MERGEFORMATINET </w:instrText>
      </w:r>
      <w:r w:rsidRPr="00027D8D">
        <w:rPr>
          <w:rFonts w:ascii="Arial" w:hAnsi="Arial" w:cs="Arial"/>
          <w:sz w:val="16"/>
          <w:szCs w:val="16"/>
        </w:rPr>
        <w:fldChar w:fldCharType="separate"/>
      </w:r>
      <w:r w:rsidRPr="00027D8D">
        <w:rPr>
          <w:rFonts w:ascii="Arial" w:hAnsi="Arial" w:cs="Arial"/>
          <w:noProof/>
          <w:sz w:val="16"/>
          <w:szCs w:val="16"/>
        </w:rPr>
        <w:drawing>
          <wp:inline distT="0" distB="0" distL="0" distR="0" wp14:anchorId="14FEF89C" wp14:editId="570A3C3D">
            <wp:extent cx="107315" cy="107315"/>
            <wp:effectExtent l="0" t="0" r="0" b="0"/>
            <wp:docPr id="7" name="Immagine 7" descr="http://www.linkvendor.com/img/icons/url_rewri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www.linkvendor.com/img/icons/url_rewrite.png"/>
                    <pic:cNvPicPr>
                      <a:picLocks/>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027D8D">
        <w:rPr>
          <w:rFonts w:ascii="Arial" w:hAnsi="Arial" w:cs="Arial"/>
          <w:sz w:val="16"/>
          <w:szCs w:val="16"/>
        </w:rPr>
        <w:fldChar w:fldCharType="end"/>
      </w:r>
      <w:r w:rsidRPr="00DD45E4">
        <w:t xml:space="preserve"> </w:t>
      </w:r>
      <w:r w:rsidRPr="00DD45E4">
        <w:rPr>
          <w:rStyle w:val="Collegamentoipertestuale"/>
          <w:sz w:val="16"/>
          <w:szCs w:val="16"/>
        </w:rPr>
        <w:t>http://www.icdeamicisenna.edu.it</w:t>
      </w:r>
    </w:p>
    <w:p w14:paraId="4DFE1001" w14:textId="77777777" w:rsidR="00B20792" w:rsidRDefault="00B20792" w:rsidP="003B1D85">
      <w:pPr>
        <w:tabs>
          <w:tab w:val="center" w:pos="4819"/>
        </w:tabs>
        <w:spacing w:line="360" w:lineRule="auto"/>
        <w:jc w:val="right"/>
        <w:rPr>
          <w:color w:val="FF0000"/>
        </w:rPr>
      </w:pPr>
    </w:p>
    <w:p w14:paraId="1D2634E6" w14:textId="77777777" w:rsidR="00B20792" w:rsidRDefault="00B20792" w:rsidP="003B1D85">
      <w:pPr>
        <w:tabs>
          <w:tab w:val="center" w:pos="4819"/>
        </w:tabs>
        <w:spacing w:line="360" w:lineRule="auto"/>
        <w:jc w:val="right"/>
        <w:rPr>
          <w:color w:val="FF0000"/>
        </w:rPr>
      </w:pPr>
    </w:p>
    <w:p w14:paraId="60DB41B8" w14:textId="77777777" w:rsidR="00B20792" w:rsidRDefault="00B20792" w:rsidP="00B20792">
      <w:pPr>
        <w:widowControl w:val="0"/>
        <w:tabs>
          <w:tab w:val="left" w:pos="1733"/>
        </w:tabs>
        <w:autoSpaceDE w:val="0"/>
        <w:autoSpaceDN w:val="0"/>
        <w:ind w:right="284"/>
        <w:jc w:val="center"/>
        <w:rPr>
          <w:rFonts w:ascii="Calibri" w:eastAsia="Calibri" w:hAnsi="Calibri" w:cs="Calibri"/>
          <w:b/>
          <w:i/>
          <w:iCs/>
        </w:rPr>
      </w:pPr>
    </w:p>
    <w:p w14:paraId="567529AD" w14:textId="77777777" w:rsidR="00B20792" w:rsidRPr="00EB0093" w:rsidRDefault="00B20792" w:rsidP="00B20792">
      <w:pPr>
        <w:widowControl w:val="0"/>
        <w:tabs>
          <w:tab w:val="left" w:pos="1733"/>
        </w:tabs>
        <w:autoSpaceDE w:val="0"/>
        <w:autoSpaceDN w:val="0"/>
        <w:ind w:right="284"/>
        <w:jc w:val="center"/>
        <w:rPr>
          <w:rFonts w:ascii="Calibri" w:eastAsia="Calibri" w:hAnsi="Calibri" w:cs="Calibri"/>
          <w:b/>
          <w:i/>
          <w:iCs/>
        </w:rPr>
      </w:pPr>
      <w:r w:rsidRPr="00EB0093">
        <w:rPr>
          <w:rFonts w:ascii="Calibri" w:eastAsia="Calibri" w:hAnsi="Calibri" w:cs="Calibri"/>
          <w:b/>
          <w:i/>
          <w:iCs/>
        </w:rPr>
        <w:t>Dichiarazione di insussistenza di incompatibilità o cause ostative</w:t>
      </w:r>
    </w:p>
    <w:p w14:paraId="086AEB6E" w14:textId="77777777" w:rsidR="00426BD9"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p>
    <w:p w14:paraId="0B1E567E" w14:textId="41417D26"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PIANO NAZIONALE DI RIPRESA E RESILIENZA</w:t>
      </w:r>
    </w:p>
    <w:p w14:paraId="25E8DC51"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Missione 4 Istruzione e Ricerca </w:t>
      </w:r>
    </w:p>
    <w:p w14:paraId="7158E045"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Componente 1 – Potenziamento dell’offerta dei servizi di istruzione: dagli asili nido alle Università </w:t>
      </w:r>
    </w:p>
    <w:p w14:paraId="79A0B6E4" w14:textId="77777777" w:rsidR="00426BD9" w:rsidRPr="00DA5678"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themeColor="text1"/>
          <w:sz w:val="22"/>
          <w:szCs w:val="22"/>
        </w:rPr>
      </w:pPr>
      <w:r w:rsidRPr="00DA5678">
        <w:rPr>
          <w:rFonts w:asciiTheme="minorHAnsi" w:hAnsiTheme="minorHAnsi" w:cstheme="minorHAnsi"/>
          <w:color w:val="000000" w:themeColor="text1"/>
          <w:sz w:val="22"/>
          <w:szCs w:val="22"/>
        </w:rPr>
        <w:t xml:space="preserve"> </w:t>
      </w:r>
      <w:bookmarkStart w:id="1" w:name="_Hlk161124757"/>
      <w:r w:rsidRPr="00DA5678">
        <w:rPr>
          <w:rFonts w:asciiTheme="minorHAnsi" w:hAnsiTheme="minorHAnsi" w:cstheme="minorHAnsi"/>
          <w:color w:val="000000" w:themeColor="text1"/>
          <w:sz w:val="22"/>
          <w:szCs w:val="22"/>
        </w:rPr>
        <w:t>Investimento 2.1: Didattica digitale integrata e formazione alla transizione digitale per il personale scolastico. Formazione del personale scolastico per la transizione digitale</w:t>
      </w:r>
      <w:bookmarkEnd w:id="1"/>
      <w:r w:rsidRPr="00DA5678">
        <w:rPr>
          <w:rFonts w:asciiTheme="minorHAnsi" w:hAnsiTheme="minorHAnsi" w:cstheme="minorHAnsi"/>
          <w:color w:val="000000" w:themeColor="text1"/>
          <w:sz w:val="22"/>
          <w:szCs w:val="22"/>
        </w:rPr>
        <w:t xml:space="preserve"> (D.M. 66/2023)”</w:t>
      </w:r>
    </w:p>
    <w:p w14:paraId="6688E613"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CNP: M4C1I2.1-2023-1222-P-44318</w:t>
      </w:r>
    </w:p>
    <w:p w14:paraId="2CEF4DA1"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 xml:space="preserve">CUP: J74D23003580006 </w:t>
      </w:r>
    </w:p>
    <w:p w14:paraId="7381F473" w14:textId="77777777" w:rsidR="00426BD9"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r w:rsidRPr="00C10D5B">
        <w:rPr>
          <w:rFonts w:asciiTheme="minorHAnsi" w:hAnsiTheme="minorHAnsi" w:cstheme="minorHAnsi"/>
          <w:b/>
          <w:bCs/>
          <w:color w:val="000000" w:themeColor="text1"/>
          <w:sz w:val="22"/>
          <w:szCs w:val="22"/>
        </w:rPr>
        <w:t xml:space="preserve">Titolo: </w:t>
      </w:r>
      <w:proofErr w:type="spellStart"/>
      <w:r w:rsidRPr="00C10D5B">
        <w:rPr>
          <w:rFonts w:asciiTheme="minorHAnsi" w:hAnsiTheme="minorHAnsi" w:cstheme="minorHAnsi"/>
          <w:b/>
          <w:bCs/>
          <w:color w:val="000000" w:themeColor="text1"/>
          <w:sz w:val="22"/>
          <w:szCs w:val="22"/>
        </w:rPr>
        <w:t>InFormAzionePermanente</w:t>
      </w:r>
      <w:proofErr w:type="spellEnd"/>
    </w:p>
    <w:p w14:paraId="3A7F5089" w14:textId="77777777" w:rsidR="00426BD9" w:rsidRPr="00C10D5B" w:rsidRDefault="00426BD9" w:rsidP="00426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000000" w:themeColor="text1"/>
          <w:sz w:val="22"/>
          <w:szCs w:val="22"/>
        </w:rPr>
      </w:pPr>
    </w:p>
    <w:p w14:paraId="7CA6AC49" w14:textId="77777777" w:rsidR="00B20792" w:rsidRPr="00EB0093" w:rsidRDefault="00B20792" w:rsidP="00B20792">
      <w:pPr>
        <w:keepNext/>
        <w:keepLines/>
        <w:widowControl w:val="0"/>
        <w:outlineLvl w:val="5"/>
        <w:rPr>
          <w:rFonts w:eastAsia="Arial"/>
          <w:b/>
          <w:bCs/>
        </w:rPr>
      </w:pPr>
      <w:r w:rsidRPr="00EB0093">
        <w:rPr>
          <w:rFonts w:eastAsia="Arial"/>
          <w:b/>
          <w:bCs/>
        </w:rPr>
        <w:t>Il sottoscritto __________________________________</w:t>
      </w:r>
      <w:r w:rsidRPr="00EB0093">
        <w:t xml:space="preserve"> </w:t>
      </w:r>
    </w:p>
    <w:p w14:paraId="212C67EE" w14:textId="77777777" w:rsidR="00B20792" w:rsidRPr="00EB0093" w:rsidRDefault="00B20792" w:rsidP="00B20792">
      <w:pPr>
        <w:keepNext/>
        <w:keepLines/>
        <w:widowControl w:val="0"/>
        <w:outlineLvl w:val="5"/>
        <w:rPr>
          <w:rFonts w:eastAsia="Arial"/>
          <w:b/>
          <w:bCs/>
        </w:rPr>
      </w:pPr>
    </w:p>
    <w:p w14:paraId="3F9BCF3B" w14:textId="77777777" w:rsidR="00B20792" w:rsidRPr="00EB0093" w:rsidRDefault="00B20792" w:rsidP="00B20792">
      <w:pPr>
        <w:keepNext/>
        <w:keepLines/>
        <w:widowControl w:val="0"/>
        <w:outlineLvl w:val="5"/>
        <w:rPr>
          <w:rFonts w:eastAsia="Arial"/>
          <w:b/>
          <w:bCs/>
        </w:rPr>
      </w:pPr>
      <w:r w:rsidRPr="00EB0093">
        <w:rPr>
          <w:rFonts w:eastAsia="Arial"/>
          <w:b/>
          <w:bCs/>
        </w:rPr>
        <w:t xml:space="preserve"> Nato a _______________ il______________ residente a_____________ Provincia di _________</w:t>
      </w:r>
    </w:p>
    <w:p w14:paraId="5769E5FF" w14:textId="77777777" w:rsidR="00B20792" w:rsidRPr="00EB0093" w:rsidRDefault="00B20792" w:rsidP="00B20792">
      <w:pPr>
        <w:keepNext/>
        <w:keepLines/>
        <w:widowControl w:val="0"/>
        <w:outlineLvl w:val="5"/>
        <w:rPr>
          <w:rFonts w:eastAsia="Arial"/>
          <w:b/>
          <w:bCs/>
        </w:rPr>
      </w:pPr>
    </w:p>
    <w:p w14:paraId="14A94021" w14:textId="77777777" w:rsidR="00B20792" w:rsidRPr="00EB0093" w:rsidRDefault="00B20792" w:rsidP="00B20792">
      <w:pPr>
        <w:keepNext/>
        <w:keepLines/>
        <w:widowControl w:val="0"/>
        <w:outlineLvl w:val="5"/>
        <w:rPr>
          <w:rFonts w:eastAsia="Arial"/>
          <w:b/>
          <w:bCs/>
        </w:rPr>
      </w:pPr>
      <w:r w:rsidRPr="00EB0093">
        <w:rPr>
          <w:rFonts w:eastAsia="Arial"/>
          <w:b/>
          <w:bCs/>
        </w:rPr>
        <w:t xml:space="preserve"> Via________________________________________________ Codice Fiscale __________________ </w:t>
      </w:r>
    </w:p>
    <w:p w14:paraId="3C0DF952" w14:textId="77777777" w:rsidR="00B20792" w:rsidRPr="00EB0093" w:rsidRDefault="00B20792" w:rsidP="00B20792">
      <w:pPr>
        <w:keepNext/>
        <w:keepLines/>
        <w:widowControl w:val="0"/>
        <w:outlineLvl w:val="5"/>
        <w:rPr>
          <w:rFonts w:eastAsia="Arial"/>
          <w:b/>
          <w:bCs/>
        </w:rPr>
      </w:pPr>
    </w:p>
    <w:p w14:paraId="7F2295A1" w14:textId="77777777" w:rsidR="00B20792" w:rsidRPr="00EB0093" w:rsidRDefault="00B20792" w:rsidP="00B20792">
      <w:pPr>
        <w:keepNext/>
        <w:keepLines/>
        <w:widowControl w:val="0"/>
        <w:outlineLvl w:val="5"/>
        <w:rPr>
          <w:rFonts w:eastAsia="Arial"/>
          <w:b/>
          <w:bCs/>
        </w:rPr>
      </w:pPr>
      <w:r w:rsidRPr="00EB0093">
        <w:rPr>
          <w:rFonts w:eastAsia="Arial"/>
          <w:b/>
          <w:bCs/>
        </w:rPr>
        <w:t>Individuato in qualità di__________________________ nel progetto di cui in oggetto</w:t>
      </w:r>
    </w:p>
    <w:p w14:paraId="6CD32F55" w14:textId="77777777" w:rsidR="00B20792" w:rsidRPr="00EB0093" w:rsidRDefault="00B20792" w:rsidP="00B20792">
      <w:pPr>
        <w:spacing w:before="120" w:after="120"/>
        <w:jc w:val="center"/>
        <w:outlineLvl w:val="0"/>
        <w:rPr>
          <w:rFonts w:cstheme="minorHAnsi"/>
          <w:b/>
        </w:rPr>
      </w:pPr>
      <w:r w:rsidRPr="00EB0093">
        <w:rPr>
          <w:rFonts w:cstheme="minorHAnsi"/>
          <w:b/>
        </w:rPr>
        <w:t>DICHIARA</w:t>
      </w:r>
    </w:p>
    <w:p w14:paraId="7CCBB4A7" w14:textId="77777777" w:rsidR="00B20792" w:rsidRPr="00EB0093" w:rsidRDefault="00B20792" w:rsidP="00B20792">
      <w:pPr>
        <w:spacing w:before="120" w:after="120"/>
        <w:jc w:val="both"/>
        <w:rPr>
          <w:rFonts w:cstheme="minorHAnsi"/>
          <w:b/>
        </w:rPr>
      </w:pPr>
      <w:r w:rsidRPr="00EB0093">
        <w:rPr>
          <w:rFonts w:cstheme="minorHAnsi"/>
          <w:b/>
        </w:rPr>
        <w:t xml:space="preserve">ai sensi dell’art. 75 del </w:t>
      </w:r>
      <w:proofErr w:type="spellStart"/>
      <w:r w:rsidRPr="00EB0093">
        <w:rPr>
          <w:rFonts w:cstheme="minorHAnsi"/>
          <w:b/>
        </w:rPr>
        <w:t>d.P.R.</w:t>
      </w:r>
      <w:proofErr w:type="spellEnd"/>
      <w:r w:rsidRPr="00EB0093">
        <w:rPr>
          <w:rFonts w:cstheme="minorHAnsi"/>
          <w:b/>
        </w:rPr>
        <w:t xml:space="preserve"> n. 445 del 28 dicembre 2000 consapevole degli artt. 46 e 47 del </w:t>
      </w:r>
      <w:proofErr w:type="spellStart"/>
      <w:r w:rsidRPr="00EB0093">
        <w:rPr>
          <w:rFonts w:cstheme="minorHAnsi"/>
          <w:b/>
        </w:rPr>
        <w:t>d.P.R.</w:t>
      </w:r>
      <w:proofErr w:type="spellEnd"/>
      <w:r w:rsidRPr="00EB0093">
        <w:rPr>
          <w:rFonts w:cstheme="minorHAnsi"/>
          <w:b/>
        </w:rPr>
        <w:t xml:space="preserve"> n. 445 del 28 dicembre 2000:</w:t>
      </w:r>
    </w:p>
    <w:p w14:paraId="2DDE76B6"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 xml:space="preserve">non trovarsi in situazione di incompatibilità, ai sensi di quanto previsto dal d.lgs. n. 39/2013 e dall’art. 53, del d.lgs. n. 165/2001; </w:t>
      </w:r>
    </w:p>
    <w:p w14:paraId="4A7CEA53"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 xml:space="preserve">di non avere, direttamente o indirettamente, un interesse finanziario, economico o altro interesse personale nel procedimento in esame ai sensi e per gli effetti di quanto  </w:t>
      </w:r>
    </w:p>
    <w:p w14:paraId="3536538F"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propri;</w:t>
      </w:r>
    </w:p>
    <w:p w14:paraId="003073E3"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di parenti, affini entro il secondo grado, del coniuge o di conviventi, oppure di persone con le quali abbia rapporti di frequentazione abituale;</w:t>
      </w:r>
    </w:p>
    <w:p w14:paraId="5DDA8442"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lastRenderedPageBreak/>
        <w:t>non coinvolge interessi di soggetti od organizzazioni con cui egli o il coniuge abbia causa pendente o grave inimicizia o rapporti di credito o debito significativi;</w:t>
      </w:r>
    </w:p>
    <w:p w14:paraId="2310CC0B" w14:textId="77777777" w:rsidR="00B20792" w:rsidRPr="00EB0093" w:rsidRDefault="00B20792" w:rsidP="00B20792">
      <w:pPr>
        <w:numPr>
          <w:ilvl w:val="0"/>
          <w:numId w:val="28"/>
        </w:numPr>
        <w:autoSpaceDE w:val="0"/>
        <w:autoSpaceDN w:val="0"/>
        <w:adjustRightInd w:val="0"/>
        <w:spacing w:before="120" w:after="120" w:line="360" w:lineRule="auto"/>
        <w:contextualSpacing/>
        <w:jc w:val="both"/>
        <w:rPr>
          <w:rFonts w:cstheme="minorHAnsi"/>
        </w:rPr>
      </w:pPr>
      <w:r w:rsidRPr="00EB0093">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67091B8" w14:textId="77777777" w:rsidR="00B20792" w:rsidRPr="00EB0093" w:rsidRDefault="00B20792" w:rsidP="00B20792">
      <w:pPr>
        <w:numPr>
          <w:ilvl w:val="0"/>
          <w:numId w:val="27"/>
        </w:numPr>
        <w:spacing w:after="120" w:line="360" w:lineRule="auto"/>
        <w:contextualSpacing/>
        <w:jc w:val="both"/>
        <w:rPr>
          <w:rFonts w:eastAsia="Calibri" w:cstheme="minorHAnsi"/>
        </w:rPr>
      </w:pPr>
      <w:r w:rsidRPr="00EB0093">
        <w:rPr>
          <w:rFonts w:eastAsia="Calibri" w:cstheme="minorHAnsi"/>
        </w:rPr>
        <w:t>che non sussistono diverse ragioni di opportunità che si frappongano al conferimento dell’incarico in questione;</w:t>
      </w:r>
    </w:p>
    <w:p w14:paraId="379323E0"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aver preso piena cognizione del D.M. 26 aprile 2022, n. 105, recante il Codice di Comportamento dei dipendenti del Ministero dell’istruzione e del merito;</w:t>
      </w:r>
    </w:p>
    <w:p w14:paraId="22D40EA9"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impegnarsi a comunicare tempestivamente all’Istituzione scolastica eventuali variazioni che dovessero intervenire nel corso dello svolgimento dell’incarico;</w:t>
      </w:r>
    </w:p>
    <w:p w14:paraId="3C432B68"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impegnarsi altresì a comunicare all’Istituzione scolastica qualsiasi altra circostanza sopravvenuta di carattere ostativo rispetto all’espletamento dell’incarico;</w:t>
      </w:r>
    </w:p>
    <w:p w14:paraId="77E50F97" w14:textId="77777777" w:rsidR="00B20792" w:rsidRPr="00EB0093" w:rsidRDefault="00B20792" w:rsidP="00B20792">
      <w:pPr>
        <w:numPr>
          <w:ilvl w:val="0"/>
          <w:numId w:val="27"/>
        </w:numPr>
        <w:spacing w:before="120" w:after="120" w:line="360" w:lineRule="auto"/>
        <w:contextualSpacing/>
        <w:jc w:val="both"/>
        <w:rPr>
          <w:rFonts w:cstheme="minorHAnsi"/>
        </w:rPr>
      </w:pPr>
      <w:r w:rsidRPr="00EB0093">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9419C1" w14:textId="77777777" w:rsidR="00B20792" w:rsidRDefault="00B20792" w:rsidP="00B20792">
      <w:pPr>
        <w:autoSpaceDE w:val="0"/>
        <w:autoSpaceDN w:val="0"/>
        <w:adjustRightInd w:val="0"/>
        <w:spacing w:line="360" w:lineRule="auto"/>
        <w:rPr>
          <w:rFonts w:eastAsia="Calibri" w:cstheme="minorHAnsi"/>
        </w:rPr>
      </w:pPr>
      <w:r>
        <w:rPr>
          <w:rFonts w:eastAsia="Calibri" w:cstheme="minorHAnsi"/>
        </w:rPr>
        <w:t xml:space="preserve">  </w:t>
      </w:r>
    </w:p>
    <w:p w14:paraId="31ACCB5E" w14:textId="77777777" w:rsidR="00B20792" w:rsidRDefault="00B20792" w:rsidP="00B20792">
      <w:pPr>
        <w:autoSpaceDE w:val="0"/>
        <w:autoSpaceDN w:val="0"/>
        <w:adjustRightInd w:val="0"/>
        <w:rPr>
          <w:rFonts w:cstheme="minorHAnsi"/>
          <w:b/>
          <w:i/>
        </w:rPr>
      </w:pPr>
      <w:r>
        <w:rPr>
          <w:rFonts w:eastAsia="Calibri" w:cstheme="minorHAnsi"/>
        </w:rPr>
        <w:t xml:space="preserve">                 Enna,                                                                                                                                                  Firmato</w:t>
      </w:r>
    </w:p>
    <w:p w14:paraId="4D02AF36" w14:textId="77777777" w:rsidR="00B20792" w:rsidRDefault="00B20792" w:rsidP="00B20792">
      <w:pPr>
        <w:autoSpaceDE w:val="0"/>
        <w:autoSpaceDN w:val="0"/>
        <w:adjustRightInd w:val="0"/>
        <w:rPr>
          <w:rFonts w:cstheme="minorHAnsi"/>
          <w:b/>
          <w:i/>
        </w:rPr>
      </w:pPr>
    </w:p>
    <w:p w14:paraId="7B089131" w14:textId="77777777" w:rsidR="00B20792" w:rsidRPr="00D82DA3" w:rsidRDefault="00B20792" w:rsidP="00B20792">
      <w:pPr>
        <w:tabs>
          <w:tab w:val="left" w:pos="6585"/>
        </w:tabs>
        <w:rPr>
          <w:rFonts w:eastAsia="Calibri" w:cstheme="minorHAnsi"/>
        </w:rPr>
      </w:pPr>
    </w:p>
    <w:p w14:paraId="12B6F832" w14:textId="77777777" w:rsidR="00B20792" w:rsidRDefault="00B20792" w:rsidP="00B20792">
      <w:pPr>
        <w:autoSpaceDE w:val="0"/>
        <w:autoSpaceDN w:val="0"/>
        <w:adjustRightInd w:val="0"/>
        <w:rPr>
          <w:rFonts w:cstheme="minorHAnsi"/>
          <w:b/>
          <w:i/>
        </w:rPr>
      </w:pPr>
    </w:p>
    <w:p w14:paraId="105C3F27" w14:textId="77777777" w:rsidR="00B20792" w:rsidRDefault="00B20792" w:rsidP="00B20792">
      <w:pPr>
        <w:autoSpaceDE w:val="0"/>
        <w:autoSpaceDN w:val="0"/>
        <w:adjustRightInd w:val="0"/>
        <w:rPr>
          <w:rFonts w:cstheme="minorHAnsi"/>
          <w:b/>
          <w:i/>
        </w:rPr>
      </w:pPr>
    </w:p>
    <w:p w14:paraId="3DEF7C5B" w14:textId="77777777" w:rsidR="00B20792" w:rsidRDefault="00B20792" w:rsidP="00B20792">
      <w:pPr>
        <w:autoSpaceDE w:val="0"/>
        <w:autoSpaceDN w:val="0"/>
        <w:adjustRightInd w:val="0"/>
        <w:rPr>
          <w:rFonts w:cstheme="minorHAnsi"/>
          <w:b/>
          <w:i/>
        </w:rPr>
      </w:pPr>
    </w:p>
    <w:p w14:paraId="278289F3" w14:textId="77777777" w:rsidR="00B20792" w:rsidRDefault="00B20792" w:rsidP="00B20792">
      <w:pPr>
        <w:autoSpaceDE w:val="0"/>
        <w:autoSpaceDN w:val="0"/>
        <w:adjustRightInd w:val="0"/>
        <w:rPr>
          <w:rFonts w:cstheme="minorHAnsi"/>
          <w:b/>
          <w:i/>
        </w:rPr>
      </w:pPr>
    </w:p>
    <w:p w14:paraId="55F2EF6A" w14:textId="77777777" w:rsidR="00B20792" w:rsidRDefault="00B20792" w:rsidP="00B20792">
      <w:pPr>
        <w:autoSpaceDE w:val="0"/>
        <w:autoSpaceDN w:val="0"/>
        <w:adjustRightInd w:val="0"/>
        <w:rPr>
          <w:rFonts w:cstheme="minorHAnsi"/>
          <w:b/>
          <w:i/>
        </w:rPr>
      </w:pPr>
    </w:p>
    <w:p w14:paraId="63D7A1ED" w14:textId="77777777" w:rsidR="00B20792" w:rsidRDefault="00B20792" w:rsidP="00B20792">
      <w:pPr>
        <w:autoSpaceDE w:val="0"/>
        <w:autoSpaceDN w:val="0"/>
        <w:adjustRightInd w:val="0"/>
        <w:rPr>
          <w:rFonts w:cstheme="minorHAnsi"/>
          <w:b/>
          <w:i/>
        </w:rPr>
      </w:pPr>
    </w:p>
    <w:p w14:paraId="55DA8763" w14:textId="26B8DDEB" w:rsidR="003B1D85" w:rsidRDefault="003B1D85" w:rsidP="003B1D85">
      <w:pPr>
        <w:tabs>
          <w:tab w:val="center" w:pos="4819"/>
        </w:tabs>
        <w:spacing w:line="360" w:lineRule="auto"/>
        <w:jc w:val="right"/>
        <w:rPr>
          <w:color w:val="FF0000"/>
        </w:rPr>
      </w:pPr>
      <w:r>
        <w:rPr>
          <w:color w:val="FF0000"/>
        </w:rPr>
        <w:tab/>
      </w:r>
    </w:p>
    <w:sectPr w:rsidR="003B1D85" w:rsidSect="00426BD9">
      <w:headerReference w:type="default" r:id="rId21"/>
      <w:footerReference w:type="even" r:id="rId22"/>
      <w:footerReference w:type="default" r:id="rId23"/>
      <w:pgSz w:w="11907" w:h="16839" w:code="9"/>
      <w:pgMar w:top="603" w:right="1134" w:bottom="0"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74766" w14:textId="77777777" w:rsidR="001D6131" w:rsidRDefault="001D6131">
      <w:r>
        <w:separator/>
      </w:r>
    </w:p>
  </w:endnote>
  <w:endnote w:type="continuationSeparator" w:id="0">
    <w:p w14:paraId="686B1CB6" w14:textId="77777777" w:rsidR="001D6131" w:rsidRDefault="001D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F6C63C5"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D9170D">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0DB7D" w14:textId="77777777" w:rsidR="001D6131" w:rsidRDefault="001D6131">
      <w:r>
        <w:separator/>
      </w:r>
    </w:p>
  </w:footnote>
  <w:footnote w:type="continuationSeparator" w:id="0">
    <w:p w14:paraId="2FB9FC9D" w14:textId="77777777" w:rsidR="001D6131" w:rsidRDefault="001D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5DA4" w14:textId="00626507" w:rsidR="00426BD9" w:rsidRPr="00426BD9" w:rsidRDefault="00426BD9">
    <w:pPr>
      <w:pStyle w:val="Intestazione"/>
      <w:rPr>
        <w:rFonts w:asciiTheme="minorHAnsi" w:hAnsiTheme="minorHAnsi" w:cstheme="minorHAnsi"/>
        <w:b/>
        <w:bCs/>
      </w:rPr>
    </w:pPr>
    <w:r w:rsidRPr="00426BD9">
      <w:rPr>
        <w:rFonts w:asciiTheme="minorHAnsi" w:hAnsiTheme="minorHAnsi" w:cstheme="minorHAnsi"/>
        <w:b/>
        <w:bCs/>
      </w:rPr>
      <w:t>ALLEGATO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4A96432"/>
    <w:multiLevelType w:val="hybridMultilevel"/>
    <w:tmpl w:val="171876B4"/>
    <w:lvl w:ilvl="0" w:tplc="38FC79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6E810E3"/>
    <w:multiLevelType w:val="multilevel"/>
    <w:tmpl w:val="F564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051B50"/>
    <w:multiLevelType w:val="multilevel"/>
    <w:tmpl w:val="E58E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nsid w:val="15E52E53"/>
    <w:multiLevelType w:val="hybridMultilevel"/>
    <w:tmpl w:val="AAFC119E"/>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1B0D681B"/>
    <w:multiLevelType w:val="multilevel"/>
    <w:tmpl w:val="375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19F07D7"/>
    <w:multiLevelType w:val="hybridMultilevel"/>
    <w:tmpl w:val="FD6E0E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DD61EC4"/>
    <w:multiLevelType w:val="hybridMultilevel"/>
    <w:tmpl w:val="E75C6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23B67BD"/>
    <w:multiLevelType w:val="multilevel"/>
    <w:tmpl w:val="078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8D2F1E"/>
    <w:multiLevelType w:val="hybridMultilevel"/>
    <w:tmpl w:val="951E37B4"/>
    <w:lvl w:ilvl="0" w:tplc="38FC795A">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4">
    <w:nsid w:val="5515481A"/>
    <w:multiLevelType w:val="hybridMultilevel"/>
    <w:tmpl w:val="AD623346"/>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8C952A9"/>
    <w:multiLevelType w:val="hybridMultilevel"/>
    <w:tmpl w:val="E9423C42"/>
    <w:lvl w:ilvl="0" w:tplc="F96C47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774243"/>
    <w:multiLevelType w:val="hybridMultilevel"/>
    <w:tmpl w:val="85940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nsid w:val="6D4542B0"/>
    <w:multiLevelType w:val="hybridMultilevel"/>
    <w:tmpl w:val="29144EDC"/>
    <w:lvl w:ilvl="0" w:tplc="38FC79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8"/>
  </w:num>
  <w:num w:numId="7">
    <w:abstractNumId w:val="13"/>
  </w:num>
  <w:num w:numId="8">
    <w:abstractNumId w:val="29"/>
  </w:num>
  <w:num w:numId="9">
    <w:abstractNumId w:val="17"/>
  </w:num>
  <w:num w:numId="10">
    <w:abstractNumId w:val="41"/>
  </w:num>
  <w:num w:numId="11">
    <w:abstractNumId w:val="27"/>
  </w:num>
  <w:num w:numId="12">
    <w:abstractNumId w:val="8"/>
  </w:num>
  <w:num w:numId="13">
    <w:abstractNumId w:val="9"/>
  </w:num>
  <w:num w:numId="14">
    <w:abstractNumId w:val="5"/>
  </w:num>
  <w:num w:numId="15">
    <w:abstractNumId w:val="22"/>
  </w:num>
  <w:num w:numId="16">
    <w:abstractNumId w:val="40"/>
  </w:num>
  <w:num w:numId="17">
    <w:abstractNumId w:val="11"/>
  </w:num>
  <w:num w:numId="18">
    <w:abstractNumId w:val="28"/>
  </w:num>
  <w:num w:numId="19">
    <w:abstractNumId w:val="3"/>
  </w:num>
  <w:num w:numId="20">
    <w:abstractNumId w:val="4"/>
  </w:num>
  <w:num w:numId="21">
    <w:abstractNumId w:val="20"/>
  </w:num>
  <w:num w:numId="22">
    <w:abstractNumId w:val="21"/>
  </w:num>
  <w:num w:numId="23">
    <w:abstractNumId w:val="23"/>
  </w:num>
  <w:num w:numId="24">
    <w:abstractNumId w:val="31"/>
  </w:num>
  <w:num w:numId="25">
    <w:abstractNumId w:val="14"/>
  </w:num>
  <w:num w:numId="26">
    <w:abstractNumId w:val="3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num>
  <w:num w:numId="30">
    <w:abstractNumId w:val="19"/>
  </w:num>
  <w:num w:numId="31">
    <w:abstractNumId w:val="16"/>
  </w:num>
  <w:num w:numId="32">
    <w:abstractNumId w:val="39"/>
  </w:num>
  <w:num w:numId="33">
    <w:abstractNumId w:val="32"/>
  </w:num>
  <w:num w:numId="34">
    <w:abstractNumId w:val="33"/>
  </w:num>
  <w:num w:numId="35">
    <w:abstractNumId w:val="15"/>
  </w:num>
  <w:num w:numId="36">
    <w:abstractNumId w:val="34"/>
  </w:num>
  <w:num w:numId="37">
    <w:abstractNumId w:val="25"/>
  </w:num>
  <w:num w:numId="38">
    <w:abstractNumId w:val="10"/>
  </w:num>
  <w:num w:numId="39">
    <w:abstractNumId w:val="12"/>
  </w:num>
  <w:num w:numId="40">
    <w:abstractNumId w:val="7"/>
  </w:num>
  <w:num w:numId="41">
    <w:abstractNumId w:val="37"/>
  </w:num>
  <w:num w:numId="42">
    <w:abstractNumId w:val="3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5EF5"/>
    <w:rsid w:val="000564C9"/>
    <w:rsid w:val="00056833"/>
    <w:rsid w:val="00062E4A"/>
    <w:rsid w:val="000670A5"/>
    <w:rsid w:val="0007048C"/>
    <w:rsid w:val="00072224"/>
    <w:rsid w:val="000736AB"/>
    <w:rsid w:val="00074CDD"/>
    <w:rsid w:val="0007706B"/>
    <w:rsid w:val="000815EE"/>
    <w:rsid w:val="0008242F"/>
    <w:rsid w:val="00093B8A"/>
    <w:rsid w:val="00095FAC"/>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E7F07"/>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17A"/>
    <w:rsid w:val="00131078"/>
    <w:rsid w:val="00132B57"/>
    <w:rsid w:val="001335C6"/>
    <w:rsid w:val="00133C52"/>
    <w:rsid w:val="00135167"/>
    <w:rsid w:val="001352AB"/>
    <w:rsid w:val="00140B98"/>
    <w:rsid w:val="001451B9"/>
    <w:rsid w:val="00145FDE"/>
    <w:rsid w:val="001508F3"/>
    <w:rsid w:val="00151F21"/>
    <w:rsid w:val="001527DB"/>
    <w:rsid w:val="00154F0E"/>
    <w:rsid w:val="00157BF6"/>
    <w:rsid w:val="00157C31"/>
    <w:rsid w:val="00160EA8"/>
    <w:rsid w:val="001622AF"/>
    <w:rsid w:val="00164BD8"/>
    <w:rsid w:val="00167C80"/>
    <w:rsid w:val="00174486"/>
    <w:rsid w:val="00174541"/>
    <w:rsid w:val="00175E9A"/>
    <w:rsid w:val="00175FFB"/>
    <w:rsid w:val="00182723"/>
    <w:rsid w:val="00185A49"/>
    <w:rsid w:val="00186225"/>
    <w:rsid w:val="0018773E"/>
    <w:rsid w:val="00191CA1"/>
    <w:rsid w:val="00191FC5"/>
    <w:rsid w:val="001A5909"/>
    <w:rsid w:val="001A6378"/>
    <w:rsid w:val="001B1257"/>
    <w:rsid w:val="001B1415"/>
    <w:rsid w:val="001B484F"/>
    <w:rsid w:val="001B7378"/>
    <w:rsid w:val="001C0302"/>
    <w:rsid w:val="001C6C49"/>
    <w:rsid w:val="001D4B64"/>
    <w:rsid w:val="001D6131"/>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CD8"/>
    <w:rsid w:val="00237D36"/>
    <w:rsid w:val="00240337"/>
    <w:rsid w:val="002433A5"/>
    <w:rsid w:val="0024391D"/>
    <w:rsid w:val="00247494"/>
    <w:rsid w:val="00250C53"/>
    <w:rsid w:val="0025352F"/>
    <w:rsid w:val="002539BB"/>
    <w:rsid w:val="00255CE2"/>
    <w:rsid w:val="0025698C"/>
    <w:rsid w:val="0026467A"/>
    <w:rsid w:val="00265864"/>
    <w:rsid w:val="002708A6"/>
    <w:rsid w:val="002743EF"/>
    <w:rsid w:val="002772BD"/>
    <w:rsid w:val="00282A21"/>
    <w:rsid w:val="002860BF"/>
    <w:rsid w:val="00286C40"/>
    <w:rsid w:val="0029126B"/>
    <w:rsid w:val="0029332E"/>
    <w:rsid w:val="002943C2"/>
    <w:rsid w:val="00297481"/>
    <w:rsid w:val="002A014D"/>
    <w:rsid w:val="002A064C"/>
    <w:rsid w:val="002A6748"/>
    <w:rsid w:val="002B0440"/>
    <w:rsid w:val="002B206B"/>
    <w:rsid w:val="002B3171"/>
    <w:rsid w:val="002B684C"/>
    <w:rsid w:val="002C152E"/>
    <w:rsid w:val="002C1C92"/>
    <w:rsid w:val="002C1E86"/>
    <w:rsid w:val="002D3EC6"/>
    <w:rsid w:val="002D472B"/>
    <w:rsid w:val="002D473A"/>
    <w:rsid w:val="002D786D"/>
    <w:rsid w:val="002E1891"/>
    <w:rsid w:val="002E1DEB"/>
    <w:rsid w:val="002E2D33"/>
    <w:rsid w:val="002E5DB6"/>
    <w:rsid w:val="002E7EBE"/>
    <w:rsid w:val="002F49B3"/>
    <w:rsid w:val="002F66C4"/>
    <w:rsid w:val="002F6DAE"/>
    <w:rsid w:val="00300F45"/>
    <w:rsid w:val="00301E61"/>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53B3"/>
    <w:rsid w:val="00392E1C"/>
    <w:rsid w:val="00395933"/>
    <w:rsid w:val="003A007F"/>
    <w:rsid w:val="003A01DE"/>
    <w:rsid w:val="003A1779"/>
    <w:rsid w:val="003A433E"/>
    <w:rsid w:val="003A5D3A"/>
    <w:rsid w:val="003B1D85"/>
    <w:rsid w:val="003B79E2"/>
    <w:rsid w:val="003C0DE3"/>
    <w:rsid w:val="003C60F6"/>
    <w:rsid w:val="003C7A75"/>
    <w:rsid w:val="003D4352"/>
    <w:rsid w:val="003E18F4"/>
    <w:rsid w:val="003E2DA4"/>
    <w:rsid w:val="003E2E35"/>
    <w:rsid w:val="003E5C47"/>
    <w:rsid w:val="003F2D21"/>
    <w:rsid w:val="003F5439"/>
    <w:rsid w:val="00400FCC"/>
    <w:rsid w:val="004045B3"/>
    <w:rsid w:val="004076E9"/>
    <w:rsid w:val="00414813"/>
    <w:rsid w:val="00416DC1"/>
    <w:rsid w:val="00426BD9"/>
    <w:rsid w:val="00430C48"/>
    <w:rsid w:val="00433CB5"/>
    <w:rsid w:val="00435CFB"/>
    <w:rsid w:val="0044224C"/>
    <w:rsid w:val="00443639"/>
    <w:rsid w:val="00446355"/>
    <w:rsid w:val="00446600"/>
    <w:rsid w:val="0044774A"/>
    <w:rsid w:val="004563DD"/>
    <w:rsid w:val="00462352"/>
    <w:rsid w:val="00462440"/>
    <w:rsid w:val="004652D3"/>
    <w:rsid w:val="004657B2"/>
    <w:rsid w:val="004722C2"/>
    <w:rsid w:val="00473A05"/>
    <w:rsid w:val="004825D8"/>
    <w:rsid w:val="00484CE2"/>
    <w:rsid w:val="00485D17"/>
    <w:rsid w:val="004914CB"/>
    <w:rsid w:val="00497369"/>
    <w:rsid w:val="004A5D71"/>
    <w:rsid w:val="004A786E"/>
    <w:rsid w:val="004B09C3"/>
    <w:rsid w:val="004B28F2"/>
    <w:rsid w:val="004B5569"/>
    <w:rsid w:val="004B62EF"/>
    <w:rsid w:val="004C01A7"/>
    <w:rsid w:val="004D18E3"/>
    <w:rsid w:val="004D1C0F"/>
    <w:rsid w:val="004D539A"/>
    <w:rsid w:val="004E105E"/>
    <w:rsid w:val="004E6955"/>
    <w:rsid w:val="004F3C3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A8D"/>
    <w:rsid w:val="00543DF4"/>
    <w:rsid w:val="00547C3A"/>
    <w:rsid w:val="00551462"/>
    <w:rsid w:val="005528BF"/>
    <w:rsid w:val="005540B3"/>
    <w:rsid w:val="0055517D"/>
    <w:rsid w:val="00556A3C"/>
    <w:rsid w:val="00557E4E"/>
    <w:rsid w:val="005603E9"/>
    <w:rsid w:val="00560F4E"/>
    <w:rsid w:val="00561EFF"/>
    <w:rsid w:val="00565200"/>
    <w:rsid w:val="00567DE5"/>
    <w:rsid w:val="00567E59"/>
    <w:rsid w:val="00576F0F"/>
    <w:rsid w:val="00577861"/>
    <w:rsid w:val="00583A1F"/>
    <w:rsid w:val="00585647"/>
    <w:rsid w:val="00585A3D"/>
    <w:rsid w:val="00585C3D"/>
    <w:rsid w:val="00591CC1"/>
    <w:rsid w:val="00595451"/>
    <w:rsid w:val="005A4B10"/>
    <w:rsid w:val="005A5AB6"/>
    <w:rsid w:val="005A7F30"/>
    <w:rsid w:val="005B65B5"/>
    <w:rsid w:val="005C77DE"/>
    <w:rsid w:val="005D047B"/>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1031"/>
    <w:rsid w:val="0062483F"/>
    <w:rsid w:val="00626BE4"/>
    <w:rsid w:val="00632BF9"/>
    <w:rsid w:val="00632F5C"/>
    <w:rsid w:val="00635CBB"/>
    <w:rsid w:val="006378DA"/>
    <w:rsid w:val="00637EE7"/>
    <w:rsid w:val="00641B58"/>
    <w:rsid w:val="00647912"/>
    <w:rsid w:val="0065050C"/>
    <w:rsid w:val="006511BD"/>
    <w:rsid w:val="006525B3"/>
    <w:rsid w:val="0065467C"/>
    <w:rsid w:val="00660340"/>
    <w:rsid w:val="0066271B"/>
    <w:rsid w:val="00663BD8"/>
    <w:rsid w:val="006648CD"/>
    <w:rsid w:val="00670C95"/>
    <w:rsid w:val="0067471F"/>
    <w:rsid w:val="00674BB2"/>
    <w:rsid w:val="006759A4"/>
    <w:rsid w:val="006761FD"/>
    <w:rsid w:val="0067699A"/>
    <w:rsid w:val="0068062A"/>
    <w:rsid w:val="00683118"/>
    <w:rsid w:val="00685502"/>
    <w:rsid w:val="00690BB4"/>
    <w:rsid w:val="00691032"/>
    <w:rsid w:val="00692070"/>
    <w:rsid w:val="006A149B"/>
    <w:rsid w:val="006A73FD"/>
    <w:rsid w:val="006B0653"/>
    <w:rsid w:val="006B162F"/>
    <w:rsid w:val="006B2F2A"/>
    <w:rsid w:val="006B5D17"/>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1A5"/>
    <w:rsid w:val="00777992"/>
    <w:rsid w:val="0079013C"/>
    <w:rsid w:val="007927F5"/>
    <w:rsid w:val="00796D2C"/>
    <w:rsid w:val="007A28CE"/>
    <w:rsid w:val="007A3EDB"/>
    <w:rsid w:val="007A42B0"/>
    <w:rsid w:val="007B4259"/>
    <w:rsid w:val="007B4C06"/>
    <w:rsid w:val="007B59D8"/>
    <w:rsid w:val="007C09AC"/>
    <w:rsid w:val="007C4C5B"/>
    <w:rsid w:val="007D2A72"/>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79C"/>
    <w:rsid w:val="00821BBE"/>
    <w:rsid w:val="0082652D"/>
    <w:rsid w:val="008303A6"/>
    <w:rsid w:val="00831FA2"/>
    <w:rsid w:val="00832733"/>
    <w:rsid w:val="0083680A"/>
    <w:rsid w:val="00842499"/>
    <w:rsid w:val="00842E3A"/>
    <w:rsid w:val="008459E3"/>
    <w:rsid w:val="00846C42"/>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C20C7"/>
    <w:rsid w:val="008C7585"/>
    <w:rsid w:val="008D1317"/>
    <w:rsid w:val="008E0DE5"/>
    <w:rsid w:val="008E7578"/>
    <w:rsid w:val="008F28B1"/>
    <w:rsid w:val="008F3CD8"/>
    <w:rsid w:val="008F7B5F"/>
    <w:rsid w:val="008F7D84"/>
    <w:rsid w:val="0090455C"/>
    <w:rsid w:val="00906BD1"/>
    <w:rsid w:val="009105E1"/>
    <w:rsid w:val="0091078D"/>
    <w:rsid w:val="00923596"/>
    <w:rsid w:val="009246DD"/>
    <w:rsid w:val="00932110"/>
    <w:rsid w:val="0093431C"/>
    <w:rsid w:val="00940667"/>
    <w:rsid w:val="00941128"/>
    <w:rsid w:val="00942D93"/>
    <w:rsid w:val="009454DE"/>
    <w:rsid w:val="00947939"/>
    <w:rsid w:val="00955B20"/>
    <w:rsid w:val="00956EC5"/>
    <w:rsid w:val="00964DE6"/>
    <w:rsid w:val="00971485"/>
    <w:rsid w:val="0097360E"/>
    <w:rsid w:val="00980387"/>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49E0"/>
    <w:rsid w:val="00A4533F"/>
    <w:rsid w:val="00A47531"/>
    <w:rsid w:val="00A47AA5"/>
    <w:rsid w:val="00A53D16"/>
    <w:rsid w:val="00A552D6"/>
    <w:rsid w:val="00A5614F"/>
    <w:rsid w:val="00A57F54"/>
    <w:rsid w:val="00A6054A"/>
    <w:rsid w:val="00A6127E"/>
    <w:rsid w:val="00A62F2B"/>
    <w:rsid w:val="00A633A1"/>
    <w:rsid w:val="00A6464D"/>
    <w:rsid w:val="00A65DF8"/>
    <w:rsid w:val="00A727A8"/>
    <w:rsid w:val="00A76733"/>
    <w:rsid w:val="00A856E7"/>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6517"/>
    <w:rsid w:val="00B122F3"/>
    <w:rsid w:val="00B20792"/>
    <w:rsid w:val="00B2311E"/>
    <w:rsid w:val="00B23FD6"/>
    <w:rsid w:val="00B26CEE"/>
    <w:rsid w:val="00B31B50"/>
    <w:rsid w:val="00B31F80"/>
    <w:rsid w:val="00B32055"/>
    <w:rsid w:val="00B325B9"/>
    <w:rsid w:val="00B336F2"/>
    <w:rsid w:val="00B33F7A"/>
    <w:rsid w:val="00B353E9"/>
    <w:rsid w:val="00B36274"/>
    <w:rsid w:val="00B419CF"/>
    <w:rsid w:val="00B4439D"/>
    <w:rsid w:val="00B51468"/>
    <w:rsid w:val="00B53156"/>
    <w:rsid w:val="00B60C8C"/>
    <w:rsid w:val="00B65801"/>
    <w:rsid w:val="00B658C1"/>
    <w:rsid w:val="00B671DC"/>
    <w:rsid w:val="00B75AFB"/>
    <w:rsid w:val="00B833F2"/>
    <w:rsid w:val="00B87A3D"/>
    <w:rsid w:val="00B90CAE"/>
    <w:rsid w:val="00B92B95"/>
    <w:rsid w:val="00BA01E2"/>
    <w:rsid w:val="00BA337D"/>
    <w:rsid w:val="00BA532D"/>
    <w:rsid w:val="00BA6212"/>
    <w:rsid w:val="00BA6627"/>
    <w:rsid w:val="00BB0CD6"/>
    <w:rsid w:val="00BB1BF6"/>
    <w:rsid w:val="00BB38A7"/>
    <w:rsid w:val="00BB6BE2"/>
    <w:rsid w:val="00BC6F3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0D5B"/>
    <w:rsid w:val="00C1548A"/>
    <w:rsid w:val="00C20594"/>
    <w:rsid w:val="00C231BE"/>
    <w:rsid w:val="00C243CD"/>
    <w:rsid w:val="00C24770"/>
    <w:rsid w:val="00C33D57"/>
    <w:rsid w:val="00C3593E"/>
    <w:rsid w:val="00C365A6"/>
    <w:rsid w:val="00C3692A"/>
    <w:rsid w:val="00C410EF"/>
    <w:rsid w:val="00C47403"/>
    <w:rsid w:val="00C5300F"/>
    <w:rsid w:val="00C53E2D"/>
    <w:rsid w:val="00C55600"/>
    <w:rsid w:val="00C56550"/>
    <w:rsid w:val="00C572D7"/>
    <w:rsid w:val="00C61D88"/>
    <w:rsid w:val="00C728F6"/>
    <w:rsid w:val="00C76A4F"/>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E7EE4"/>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6D96"/>
    <w:rsid w:val="00D81C29"/>
    <w:rsid w:val="00D82D6E"/>
    <w:rsid w:val="00D832A9"/>
    <w:rsid w:val="00D9170D"/>
    <w:rsid w:val="00D91878"/>
    <w:rsid w:val="00D920A3"/>
    <w:rsid w:val="00D94D0B"/>
    <w:rsid w:val="00D9743E"/>
    <w:rsid w:val="00D977C5"/>
    <w:rsid w:val="00DA5678"/>
    <w:rsid w:val="00DA7448"/>
    <w:rsid w:val="00DA7978"/>
    <w:rsid w:val="00DA7EDD"/>
    <w:rsid w:val="00DB215F"/>
    <w:rsid w:val="00DB6408"/>
    <w:rsid w:val="00DB71F1"/>
    <w:rsid w:val="00DC08C8"/>
    <w:rsid w:val="00DC09F0"/>
    <w:rsid w:val="00DD1F91"/>
    <w:rsid w:val="00DD2D1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17B8A"/>
    <w:rsid w:val="00E34D43"/>
    <w:rsid w:val="00E37236"/>
    <w:rsid w:val="00E42158"/>
    <w:rsid w:val="00E4244A"/>
    <w:rsid w:val="00E455B8"/>
    <w:rsid w:val="00E52186"/>
    <w:rsid w:val="00E5247C"/>
    <w:rsid w:val="00E569F8"/>
    <w:rsid w:val="00E61183"/>
    <w:rsid w:val="00E674BE"/>
    <w:rsid w:val="00E71638"/>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6DA0"/>
    <w:rsid w:val="00F07F9B"/>
    <w:rsid w:val="00F1185B"/>
    <w:rsid w:val="00F1445C"/>
    <w:rsid w:val="00F164C7"/>
    <w:rsid w:val="00F2100B"/>
    <w:rsid w:val="00F21F17"/>
    <w:rsid w:val="00F2677F"/>
    <w:rsid w:val="00F35E5A"/>
    <w:rsid w:val="00F36451"/>
    <w:rsid w:val="00F37F90"/>
    <w:rsid w:val="00F4020B"/>
    <w:rsid w:val="00F423A4"/>
    <w:rsid w:val="00F43473"/>
    <w:rsid w:val="00F4348F"/>
    <w:rsid w:val="00F4475D"/>
    <w:rsid w:val="00F447A8"/>
    <w:rsid w:val="00F52F0D"/>
    <w:rsid w:val="00F52FF5"/>
    <w:rsid w:val="00F55BE0"/>
    <w:rsid w:val="00F645F8"/>
    <w:rsid w:val="00F66D67"/>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621"/>
    <w:rsid w:val="00FE5FEC"/>
    <w:rsid w:val="00FF0D7E"/>
    <w:rsid w:val="00FF0EEE"/>
    <w:rsid w:val="00FF2FBA"/>
    <w:rsid w:val="00FF3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C53"/>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3B1D85"/>
  </w:style>
  <w:style w:type="character" w:customStyle="1" w:styleId="PidipaginaCarattere">
    <w:name w:val="Piè di pagina Carattere"/>
    <w:basedOn w:val="Carpredefinitoparagrafo"/>
    <w:link w:val="Pidipagina"/>
    <w:rsid w:val="003B1D85"/>
  </w:style>
  <w:style w:type="character" w:customStyle="1" w:styleId="UnresolvedMention">
    <w:name w:val="Unresolved Mention"/>
    <w:basedOn w:val="Carpredefinitoparagrafo"/>
    <w:uiPriority w:val="99"/>
    <w:semiHidden/>
    <w:unhideWhenUsed/>
    <w:rsid w:val="00C1548A"/>
    <w:rPr>
      <w:color w:val="605E5C"/>
      <w:shd w:val="clear" w:color="auto" w:fill="E1DFDD"/>
    </w:rPr>
  </w:style>
  <w:style w:type="character" w:styleId="Collegamentovisitato">
    <w:name w:val="FollowedHyperlink"/>
    <w:basedOn w:val="Carpredefinitoparagrafo"/>
    <w:semiHidden/>
    <w:unhideWhenUsed/>
    <w:rsid w:val="00C1548A"/>
    <w:rPr>
      <w:color w:val="800080" w:themeColor="followedHyperlink"/>
      <w:u w:val="single"/>
    </w:rPr>
  </w:style>
  <w:style w:type="paragraph" w:styleId="NormaleWeb">
    <w:name w:val="Normal (Web)"/>
    <w:basedOn w:val="Normale"/>
    <w:uiPriority w:val="99"/>
    <w:unhideWhenUsed/>
    <w:rsid w:val="006525B3"/>
    <w:pPr>
      <w:spacing w:before="100" w:beforeAutospacing="1" w:after="100" w:afterAutospacing="1"/>
    </w:pPr>
    <w:rPr>
      <w:sz w:val="24"/>
      <w:szCs w:val="24"/>
    </w:rPr>
  </w:style>
  <w:style w:type="character" w:styleId="Enfasicorsivo">
    <w:name w:val="Emphasis"/>
    <w:basedOn w:val="Carpredefinitoparagrafo"/>
    <w:uiPriority w:val="20"/>
    <w:qFormat/>
    <w:rsid w:val="006525B3"/>
    <w:rPr>
      <w:i/>
      <w:iCs/>
    </w:rPr>
  </w:style>
  <w:style w:type="character" w:styleId="Enfasigrassetto">
    <w:name w:val="Strong"/>
    <w:basedOn w:val="Carpredefinitoparagrafo"/>
    <w:uiPriority w:val="22"/>
    <w:qFormat/>
    <w:rsid w:val="006525B3"/>
    <w:rPr>
      <w:b/>
      <w:bC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5954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C53"/>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3B1D85"/>
  </w:style>
  <w:style w:type="character" w:customStyle="1" w:styleId="PidipaginaCarattere">
    <w:name w:val="Piè di pagina Carattere"/>
    <w:basedOn w:val="Carpredefinitoparagrafo"/>
    <w:link w:val="Pidipagina"/>
    <w:rsid w:val="003B1D85"/>
  </w:style>
  <w:style w:type="character" w:customStyle="1" w:styleId="UnresolvedMention">
    <w:name w:val="Unresolved Mention"/>
    <w:basedOn w:val="Carpredefinitoparagrafo"/>
    <w:uiPriority w:val="99"/>
    <w:semiHidden/>
    <w:unhideWhenUsed/>
    <w:rsid w:val="00C1548A"/>
    <w:rPr>
      <w:color w:val="605E5C"/>
      <w:shd w:val="clear" w:color="auto" w:fill="E1DFDD"/>
    </w:rPr>
  </w:style>
  <w:style w:type="character" w:styleId="Collegamentovisitato">
    <w:name w:val="FollowedHyperlink"/>
    <w:basedOn w:val="Carpredefinitoparagrafo"/>
    <w:semiHidden/>
    <w:unhideWhenUsed/>
    <w:rsid w:val="00C1548A"/>
    <w:rPr>
      <w:color w:val="800080" w:themeColor="followedHyperlink"/>
      <w:u w:val="single"/>
    </w:rPr>
  </w:style>
  <w:style w:type="paragraph" w:styleId="NormaleWeb">
    <w:name w:val="Normal (Web)"/>
    <w:basedOn w:val="Normale"/>
    <w:uiPriority w:val="99"/>
    <w:unhideWhenUsed/>
    <w:rsid w:val="006525B3"/>
    <w:pPr>
      <w:spacing w:before="100" w:beforeAutospacing="1" w:after="100" w:afterAutospacing="1"/>
    </w:pPr>
    <w:rPr>
      <w:sz w:val="24"/>
      <w:szCs w:val="24"/>
    </w:rPr>
  </w:style>
  <w:style w:type="character" w:styleId="Enfasicorsivo">
    <w:name w:val="Emphasis"/>
    <w:basedOn w:val="Carpredefinitoparagrafo"/>
    <w:uiPriority w:val="20"/>
    <w:qFormat/>
    <w:rsid w:val="006525B3"/>
    <w:rPr>
      <w:i/>
      <w:iCs/>
    </w:rPr>
  </w:style>
  <w:style w:type="character" w:styleId="Enfasigrassetto">
    <w:name w:val="Strong"/>
    <w:basedOn w:val="Carpredefinitoparagrafo"/>
    <w:uiPriority w:val="22"/>
    <w:qFormat/>
    <w:rsid w:val="006525B3"/>
    <w:rPr>
      <w:b/>
      <w:bC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595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402798109">
      <w:bodyDiv w:val="1"/>
      <w:marLeft w:val="0"/>
      <w:marRight w:val="0"/>
      <w:marTop w:val="0"/>
      <w:marBottom w:val="0"/>
      <w:divBdr>
        <w:top w:val="none" w:sz="0" w:space="0" w:color="auto"/>
        <w:left w:val="none" w:sz="0" w:space="0" w:color="auto"/>
        <w:bottom w:val="none" w:sz="0" w:space="0" w:color="auto"/>
        <w:right w:val="none" w:sz="0" w:space="0" w:color="auto"/>
      </w:divBdr>
    </w:div>
    <w:div w:id="59286404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5271946">
      <w:bodyDiv w:val="1"/>
      <w:marLeft w:val="0"/>
      <w:marRight w:val="0"/>
      <w:marTop w:val="0"/>
      <w:marBottom w:val="0"/>
      <w:divBdr>
        <w:top w:val="none" w:sz="0" w:space="0" w:color="auto"/>
        <w:left w:val="none" w:sz="0" w:space="0" w:color="auto"/>
        <w:bottom w:val="none" w:sz="0" w:space="0" w:color="auto"/>
        <w:right w:val="none" w:sz="0" w:space="0" w:color="auto"/>
      </w:divBdr>
    </w:div>
    <w:div w:id="1073970279">
      <w:bodyDiv w:val="1"/>
      <w:marLeft w:val="0"/>
      <w:marRight w:val="0"/>
      <w:marTop w:val="0"/>
      <w:marBottom w:val="0"/>
      <w:divBdr>
        <w:top w:val="none" w:sz="0" w:space="0" w:color="auto"/>
        <w:left w:val="none" w:sz="0" w:space="0" w:color="auto"/>
        <w:bottom w:val="none" w:sz="0" w:space="0" w:color="auto"/>
        <w:right w:val="none" w:sz="0" w:space="0" w:color="auto"/>
      </w:divBdr>
    </w:div>
    <w:div w:id="144993508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5842020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538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yperlink" Target="mailto:enic82100n@pec.istruzione.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http://www.comune.chiavari.ge.it/images/pec1_p.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www.linkvendor.com/img/icons/url_rewrite.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nic82100n@istruzione.it"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www.heracomm-marche.it/fileadmin/user_upload/icona_email.gif"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135B-BF99-4BB0-9223-AD7D4B3D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cp:lastPrinted>2020-02-24T13:03:00Z</cp:lastPrinted>
  <dcterms:created xsi:type="dcterms:W3CDTF">2025-01-16T16:24:00Z</dcterms:created>
  <dcterms:modified xsi:type="dcterms:W3CDTF">2025-01-16T16:24:00Z</dcterms:modified>
</cp:coreProperties>
</file>