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F6" w:rsidRDefault="002D2A13" w:rsidP="007F2BF6">
      <w:pPr>
        <w:spacing w:before="72"/>
        <w:ind w:left="782" w:right="-4" w:firstLine="2"/>
        <w:jc w:val="right"/>
        <w:rPr>
          <w:b/>
          <w:sz w:val="24"/>
        </w:rPr>
      </w:pPr>
      <w:proofErr w:type="spellStart"/>
      <w:r>
        <w:rPr>
          <w:b/>
          <w:sz w:val="24"/>
        </w:rPr>
        <w:t>Mod</w:t>
      </w:r>
      <w:proofErr w:type="spellEnd"/>
      <w:r>
        <w:rPr>
          <w:b/>
          <w:sz w:val="24"/>
        </w:rPr>
        <w:t>. 2</w:t>
      </w:r>
    </w:p>
    <w:p w:rsidR="007F2BF6" w:rsidRDefault="007F2BF6" w:rsidP="007F2BF6">
      <w:pPr>
        <w:spacing w:before="72"/>
        <w:ind w:left="782" w:right="-4" w:firstLine="2"/>
        <w:jc w:val="right"/>
        <w:rPr>
          <w:b/>
          <w:sz w:val="24"/>
        </w:rPr>
      </w:pPr>
    </w:p>
    <w:p w:rsidR="00854709" w:rsidRDefault="000F636A">
      <w:pPr>
        <w:spacing w:before="72"/>
        <w:ind w:left="782" w:right="789" w:firstLine="2"/>
        <w:jc w:val="center"/>
        <w:rPr>
          <w:b/>
          <w:sz w:val="24"/>
        </w:rPr>
      </w:pPr>
      <w:r>
        <w:rPr>
          <w:b/>
          <w:sz w:val="24"/>
        </w:rPr>
        <w:t>DICHIARAZIONE PERSONALE PER L’ESCLUSIONE DALLA GRADUATORIA D’ISTITUTO PER L’INDIVIDUAZIONE DEI PERDENTI POSTO</w:t>
      </w:r>
    </w:p>
    <w:p w:rsidR="00854709" w:rsidRDefault="00854709">
      <w:pPr>
        <w:pStyle w:val="Corpotesto"/>
        <w:rPr>
          <w:b/>
          <w:sz w:val="28"/>
        </w:rPr>
      </w:pPr>
    </w:p>
    <w:p w:rsidR="00854709" w:rsidRDefault="000F636A">
      <w:pPr>
        <w:spacing w:before="216"/>
        <w:ind w:right="101"/>
        <w:jc w:val="right"/>
      </w:pPr>
      <w:r>
        <w:t>Al Dirigente Scolastico</w:t>
      </w:r>
    </w:p>
    <w:p w:rsidR="00854709" w:rsidRDefault="00854709">
      <w:pPr>
        <w:pStyle w:val="Corpotesto"/>
        <w:rPr>
          <w:sz w:val="26"/>
        </w:rPr>
      </w:pPr>
    </w:p>
    <w:p w:rsidR="00854709" w:rsidRDefault="00854709">
      <w:pPr>
        <w:pStyle w:val="Corpotesto"/>
        <w:spacing w:before="1"/>
        <w:rPr>
          <w:sz w:val="29"/>
        </w:rPr>
      </w:pPr>
    </w:p>
    <w:p w:rsidR="00854709" w:rsidRDefault="000F636A">
      <w:pPr>
        <w:pStyle w:val="Corpotesto"/>
        <w:tabs>
          <w:tab w:val="left" w:pos="4774"/>
          <w:tab w:val="left" w:pos="7359"/>
          <w:tab w:val="left" w:pos="8855"/>
        </w:tabs>
        <w:spacing w:line="360" w:lineRule="auto"/>
        <w:ind w:left="100" w:right="105"/>
        <w:jc w:val="both"/>
      </w:pPr>
      <w:r>
        <w:t>_l_</w:t>
      </w:r>
      <w:r>
        <w:rPr>
          <w:spacing w:val="4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</w:t>
      </w:r>
      <w:r>
        <w:rPr>
          <w:spacing w:val="1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corrente</w:t>
      </w:r>
      <w:r>
        <w:rPr>
          <w:spacing w:val="19"/>
        </w:rPr>
        <w:t xml:space="preserve"> </w:t>
      </w:r>
      <w:proofErr w:type="spellStart"/>
      <w:r>
        <w:t>a.s.</w:t>
      </w:r>
      <w:proofErr w:type="spellEnd"/>
      <w:r>
        <w:rPr>
          <w:spacing w:val="21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codesto</w:t>
      </w:r>
      <w:r>
        <w:rPr>
          <w:spacing w:val="20"/>
        </w:rPr>
        <w:t xml:space="preserve"> </w:t>
      </w:r>
      <w:r>
        <w:t>Istituto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qualifica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docente</w:t>
      </w:r>
      <w:r>
        <w:rPr>
          <w:spacing w:val="1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scuola</w:t>
      </w:r>
    </w:p>
    <w:p w:rsidR="00854709" w:rsidRDefault="000F636A">
      <w:pPr>
        <w:pStyle w:val="Corpotesto"/>
        <w:tabs>
          <w:tab w:val="left" w:pos="6269"/>
          <w:tab w:val="left" w:pos="8938"/>
        </w:tabs>
        <w:spacing w:before="1" w:line="360" w:lineRule="auto"/>
        <w:ind w:left="100" w:righ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), </w:t>
      </w:r>
      <w:r>
        <w:t>in</w:t>
      </w:r>
      <w:r>
        <w:rPr>
          <w:spacing w:val="-14"/>
        </w:rPr>
        <w:t xml:space="preserve"> </w:t>
      </w:r>
      <w:r>
        <w:t>riferimento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(Esclusione</w:t>
      </w:r>
      <w:r>
        <w:rPr>
          <w:spacing w:val="-16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graduatoria d’Istituto per l’individuazione dei perdenti posto) del C.C.N.I., concernente la mobilità del personale docente educativo e A.T.A. per gli anni scolastici relativi al triennio 20</w:t>
      </w:r>
      <w:r w:rsidR="00830EEC">
        <w:t>22</w:t>
      </w:r>
      <w:r>
        <w:t>/2</w:t>
      </w:r>
      <w:r w:rsidR="00830EEC">
        <w:t>3</w:t>
      </w:r>
      <w:r>
        <w:t>, 202</w:t>
      </w:r>
      <w:r w:rsidR="00830EEC">
        <w:t>3/24</w:t>
      </w:r>
      <w:r>
        <w:t>,</w:t>
      </w:r>
      <w:r>
        <w:rPr>
          <w:spacing w:val="-3"/>
        </w:rPr>
        <w:t xml:space="preserve"> </w:t>
      </w:r>
      <w:r w:rsidR="00830EEC">
        <w:t>2024/25</w:t>
      </w:r>
      <w:r>
        <w:t>,</w:t>
      </w:r>
    </w:p>
    <w:p w:rsidR="00854709" w:rsidRDefault="000F636A">
      <w:pPr>
        <w:spacing w:line="266" w:lineRule="exact"/>
        <w:ind w:left="677" w:right="680"/>
        <w:jc w:val="center"/>
        <w:rPr>
          <w:b/>
        </w:rPr>
      </w:pPr>
      <w:r>
        <w:rPr>
          <w:b/>
        </w:rPr>
        <w:t>dichiara sotto la propria responsabilità</w:t>
      </w:r>
    </w:p>
    <w:p w:rsidR="00854709" w:rsidRDefault="000F636A">
      <w:pPr>
        <w:spacing w:before="6"/>
        <w:ind w:left="678" w:right="680"/>
        <w:jc w:val="center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854709" w:rsidRDefault="00854709">
      <w:pPr>
        <w:pStyle w:val="Corpotesto"/>
      </w:pPr>
    </w:p>
    <w:p w:rsidR="00854709" w:rsidRDefault="000F636A">
      <w:pPr>
        <w:pStyle w:val="Corpotesto"/>
        <w:spacing w:before="154" w:line="360" w:lineRule="auto"/>
        <w:ind w:left="100" w:right="107"/>
        <w:jc w:val="both"/>
      </w:pPr>
      <w:r>
        <w:t>di aver diritto a non essere inserito nella graduatoria d’istituto per l’identificazione dei perdenti posto da trasferire d’ufficio in quanto beneficiario delle precedenze previste per il seguente motivo:</w:t>
      </w:r>
    </w:p>
    <w:p w:rsidR="00854709" w:rsidRDefault="000F636A">
      <w:pPr>
        <w:pStyle w:val="Paragrafoelenco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0"/>
        </w:rPr>
      </w:pPr>
      <w:r>
        <w:rPr>
          <w:sz w:val="20"/>
        </w:rPr>
        <w:t>disabilità e gravi motivi di salute (punto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I)</w:t>
      </w:r>
    </w:p>
    <w:p w:rsidR="00854709" w:rsidRDefault="000F636A">
      <w:pPr>
        <w:pStyle w:val="Paragrafoelenco"/>
        <w:numPr>
          <w:ilvl w:val="0"/>
          <w:numId w:val="1"/>
        </w:numPr>
        <w:tabs>
          <w:tab w:val="left" w:pos="461"/>
        </w:tabs>
        <w:spacing w:before="77" w:line="285" w:lineRule="auto"/>
        <w:ind w:right="107"/>
        <w:rPr>
          <w:sz w:val="20"/>
        </w:rPr>
      </w:pPr>
      <w:r>
        <w:rPr>
          <w:sz w:val="20"/>
        </w:rPr>
        <w:t>personale con disabilità e personale che ha bisogno di particolari cure continuative (punto</w:t>
      </w:r>
      <w:r>
        <w:rPr>
          <w:spacing w:val="-3"/>
          <w:sz w:val="20"/>
        </w:rPr>
        <w:t xml:space="preserve"> </w:t>
      </w:r>
      <w:r>
        <w:rPr>
          <w:sz w:val="20"/>
        </w:rPr>
        <w:t>III)</w:t>
      </w:r>
    </w:p>
    <w:p w:rsidR="00854709" w:rsidRDefault="000F636A">
      <w:pPr>
        <w:pStyle w:val="Paragrafoelenco"/>
        <w:numPr>
          <w:ilvl w:val="0"/>
          <w:numId w:val="1"/>
        </w:numPr>
        <w:tabs>
          <w:tab w:val="left" w:pos="461"/>
        </w:tabs>
        <w:spacing w:before="76"/>
        <w:ind w:hanging="361"/>
        <w:jc w:val="both"/>
        <w:rPr>
          <w:sz w:val="20"/>
        </w:rPr>
      </w:pPr>
      <w:r>
        <w:rPr>
          <w:sz w:val="20"/>
        </w:rPr>
        <w:t>assistenza al coniuge, al figlio, al genitore (punto</w:t>
      </w:r>
      <w:r>
        <w:rPr>
          <w:spacing w:val="-3"/>
          <w:sz w:val="20"/>
        </w:rPr>
        <w:t xml:space="preserve"> </w:t>
      </w:r>
      <w:r>
        <w:rPr>
          <w:sz w:val="20"/>
        </w:rPr>
        <w:t>IV)</w:t>
      </w:r>
    </w:p>
    <w:p w:rsidR="00854709" w:rsidRDefault="000F636A">
      <w:pPr>
        <w:pStyle w:val="Paragrafoelenco"/>
        <w:numPr>
          <w:ilvl w:val="0"/>
          <w:numId w:val="1"/>
        </w:numPr>
        <w:tabs>
          <w:tab w:val="left" w:pos="461"/>
        </w:tabs>
        <w:spacing w:before="80" w:line="283" w:lineRule="auto"/>
        <w:ind w:right="109"/>
        <w:rPr>
          <w:sz w:val="20"/>
        </w:rPr>
      </w:pPr>
      <w:r>
        <w:rPr>
          <w:sz w:val="20"/>
        </w:rPr>
        <w:t>personale che ricopre cariche pubbliche nelle amministrazioni degli Enti Locali (titolo VII)</w:t>
      </w:r>
    </w:p>
    <w:p w:rsidR="00854709" w:rsidRDefault="00854709">
      <w:pPr>
        <w:pStyle w:val="Corpotesto"/>
        <w:rPr>
          <w:sz w:val="24"/>
        </w:rPr>
      </w:pPr>
    </w:p>
    <w:p w:rsidR="00854709" w:rsidRDefault="000F636A">
      <w:pPr>
        <w:pStyle w:val="Corpotesto"/>
        <w:tabs>
          <w:tab w:val="left" w:pos="7270"/>
        </w:tabs>
        <w:spacing w:before="188" w:line="360" w:lineRule="auto"/>
        <w:ind w:left="100" w:right="105"/>
        <w:jc w:val="both"/>
      </w:pPr>
      <w:r>
        <w:t>Inoltre, dichiara di voler presentare per l’anno scolastico 202</w:t>
      </w:r>
      <w:r w:rsidR="00830EEC">
        <w:t>2</w:t>
      </w:r>
      <w:r>
        <w:t>/2</w:t>
      </w:r>
      <w:r w:rsidR="00830EEC">
        <w:t>3</w:t>
      </w:r>
      <w:bookmarkStart w:id="0" w:name="_GoBack"/>
      <w:bookmarkEnd w:id="0"/>
      <w:r>
        <w:t xml:space="preserve"> domanda volontaria di trasferimento   per   il</w:t>
      </w:r>
      <w:r>
        <w:rPr>
          <w:spacing w:val="3"/>
        </w:rPr>
        <w:t xml:space="preserve"> </w:t>
      </w:r>
      <w:proofErr w:type="gramStart"/>
      <w:r>
        <w:t xml:space="preserve">comune </w:t>
      </w:r>
      <w:r>
        <w:rPr>
          <w:spacing w:val="23"/>
        </w:rPr>
        <w:t xml:space="preserve"> </w:t>
      </w:r>
      <w:r>
        <w:t>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dove risiede </w:t>
      </w:r>
      <w:r>
        <w:rPr>
          <w:spacing w:val="-6"/>
        </w:rPr>
        <w:t xml:space="preserve">il </w:t>
      </w:r>
      <w:r>
        <w:t>familiare</w:t>
      </w:r>
      <w:r>
        <w:rPr>
          <w:spacing w:val="-3"/>
        </w:rPr>
        <w:t xml:space="preserve"> </w:t>
      </w:r>
      <w:r>
        <w:t>assistito.</w:t>
      </w:r>
    </w:p>
    <w:p w:rsidR="00854709" w:rsidRDefault="00854709">
      <w:pPr>
        <w:pStyle w:val="Corpotesto"/>
        <w:spacing w:before="3"/>
        <w:rPr>
          <w:sz w:val="33"/>
        </w:rPr>
      </w:pPr>
    </w:p>
    <w:p w:rsidR="00854709" w:rsidRDefault="000F636A">
      <w:pPr>
        <w:pStyle w:val="Corpotesto"/>
        <w:tabs>
          <w:tab w:val="left" w:pos="3243"/>
          <w:tab w:val="left" w:pos="3906"/>
        </w:tabs>
        <w:ind w:left="100"/>
      </w:pPr>
      <w:r>
        <w:t>…………………………………..,</w:t>
      </w:r>
      <w:r>
        <w:rPr>
          <w:u w:val="single"/>
        </w:rPr>
        <w:t xml:space="preserve">   </w:t>
      </w:r>
      <w:r>
        <w:rPr>
          <w:spacing w:val="3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709" w:rsidRDefault="00854709">
      <w:pPr>
        <w:pStyle w:val="Corpotesto"/>
      </w:pPr>
    </w:p>
    <w:p w:rsidR="00854709" w:rsidRDefault="00D479BC">
      <w:pPr>
        <w:pStyle w:val="Corpotesto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171449</wp:posOffset>
                </wp:positionV>
                <wp:extent cx="27501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5018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F9B3163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6.8pt,13.5pt" to="513.35pt,13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" strokeweight=".22978mm">
                <o:lock v:ext="edit" shapetype="f"/>
                <w10:wrap type="topAndBottom" anchorx="page"/>
              </v:line>
            </w:pict>
          </mc:Fallback>
        </mc:AlternateContent>
      </w:r>
    </w:p>
    <w:p w:rsidR="00854709" w:rsidRDefault="000F636A">
      <w:pPr>
        <w:spacing w:line="206" w:lineRule="exact"/>
        <w:ind w:right="2121"/>
        <w:jc w:val="right"/>
        <w:rPr>
          <w:sz w:val="18"/>
        </w:rPr>
      </w:pPr>
      <w:r>
        <w:rPr>
          <w:sz w:val="18"/>
        </w:rPr>
        <w:t>(firma)</w:t>
      </w:r>
    </w:p>
    <w:sectPr w:rsidR="00854709">
      <w:type w:val="continuous"/>
      <w:pgSz w:w="11910" w:h="16840"/>
      <w:pgMar w:top="7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1F2"/>
    <w:multiLevelType w:val="hybridMultilevel"/>
    <w:tmpl w:val="207A34C2"/>
    <w:lvl w:ilvl="0" w:tplc="61DEFE34">
      <w:numFmt w:val="bullet"/>
      <w:lvlText w:val=""/>
      <w:lvlJc w:val="left"/>
      <w:pPr>
        <w:ind w:left="4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A7F2874A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2" w:tplc="9564C19E">
      <w:numFmt w:val="bullet"/>
      <w:lvlText w:val="•"/>
      <w:lvlJc w:val="left"/>
      <w:pPr>
        <w:ind w:left="2209" w:hanging="360"/>
      </w:pPr>
      <w:rPr>
        <w:rFonts w:hint="default"/>
        <w:lang w:val="it-IT" w:eastAsia="it-IT" w:bidi="it-IT"/>
      </w:rPr>
    </w:lvl>
    <w:lvl w:ilvl="3" w:tplc="484CFFD4">
      <w:numFmt w:val="bullet"/>
      <w:lvlText w:val="•"/>
      <w:lvlJc w:val="left"/>
      <w:pPr>
        <w:ind w:left="3083" w:hanging="360"/>
      </w:pPr>
      <w:rPr>
        <w:rFonts w:hint="default"/>
        <w:lang w:val="it-IT" w:eastAsia="it-IT" w:bidi="it-IT"/>
      </w:rPr>
    </w:lvl>
    <w:lvl w:ilvl="4" w:tplc="F9ACCAEA">
      <w:numFmt w:val="bullet"/>
      <w:lvlText w:val="•"/>
      <w:lvlJc w:val="left"/>
      <w:pPr>
        <w:ind w:left="3958" w:hanging="360"/>
      </w:pPr>
      <w:rPr>
        <w:rFonts w:hint="default"/>
        <w:lang w:val="it-IT" w:eastAsia="it-IT" w:bidi="it-IT"/>
      </w:rPr>
    </w:lvl>
    <w:lvl w:ilvl="5" w:tplc="0C0EECEA">
      <w:numFmt w:val="bullet"/>
      <w:lvlText w:val="•"/>
      <w:lvlJc w:val="left"/>
      <w:pPr>
        <w:ind w:left="4833" w:hanging="360"/>
      </w:pPr>
      <w:rPr>
        <w:rFonts w:hint="default"/>
        <w:lang w:val="it-IT" w:eastAsia="it-IT" w:bidi="it-IT"/>
      </w:rPr>
    </w:lvl>
    <w:lvl w:ilvl="6" w:tplc="6EC872C8">
      <w:numFmt w:val="bullet"/>
      <w:lvlText w:val="•"/>
      <w:lvlJc w:val="left"/>
      <w:pPr>
        <w:ind w:left="5707" w:hanging="360"/>
      </w:pPr>
      <w:rPr>
        <w:rFonts w:hint="default"/>
        <w:lang w:val="it-IT" w:eastAsia="it-IT" w:bidi="it-IT"/>
      </w:rPr>
    </w:lvl>
    <w:lvl w:ilvl="7" w:tplc="E0E691F8">
      <w:numFmt w:val="bullet"/>
      <w:lvlText w:val="•"/>
      <w:lvlJc w:val="left"/>
      <w:pPr>
        <w:ind w:left="6582" w:hanging="360"/>
      </w:pPr>
      <w:rPr>
        <w:rFonts w:hint="default"/>
        <w:lang w:val="it-IT" w:eastAsia="it-IT" w:bidi="it-IT"/>
      </w:rPr>
    </w:lvl>
    <w:lvl w:ilvl="8" w:tplc="40A45654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9"/>
    <w:rsid w:val="00012389"/>
    <w:rsid w:val="000B37AE"/>
    <w:rsid w:val="000F636A"/>
    <w:rsid w:val="002D2A13"/>
    <w:rsid w:val="007F2BF6"/>
    <w:rsid w:val="00830EEC"/>
    <w:rsid w:val="00854709"/>
    <w:rsid w:val="00D479BC"/>
    <w:rsid w:val="00F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726A"/>
  <w15:docId w15:val="{C88E7605-5E34-F544-80F3-ED8454B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Ufficio Personale 1</cp:lastModifiedBy>
  <cp:revision>3</cp:revision>
  <dcterms:created xsi:type="dcterms:W3CDTF">2022-03-04T08:53:00Z</dcterms:created>
  <dcterms:modified xsi:type="dcterms:W3CDTF">2022-03-04T10:33:00Z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